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20" w:rsidRDefault="007F1520" w:rsidP="007F1520">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7F1520" w:rsidRDefault="00AC46FA" w:rsidP="007F1520">
      <w:pPr>
        <w:rPr>
          <w:rFonts w:ascii="Times New Roman" w:hAnsi="Times New Roman" w:cs="Times New Roman"/>
          <w:b/>
          <w:color w:val="C00000"/>
          <w:sz w:val="32"/>
          <w:szCs w:val="32"/>
        </w:rPr>
      </w:pPr>
      <w:r>
        <w:rPr>
          <w:rFonts w:ascii="Times New Roman" w:hAnsi="Times New Roman" w:cs="Times New Roman"/>
          <w:b/>
          <w:color w:val="C00000"/>
          <w:sz w:val="32"/>
          <w:szCs w:val="32"/>
        </w:rPr>
        <w:t>April 10</w:t>
      </w:r>
      <w:r w:rsidR="007F1520">
        <w:rPr>
          <w:rFonts w:ascii="Times New Roman" w:hAnsi="Times New Roman" w:cs="Times New Roman"/>
          <w:b/>
          <w:color w:val="C00000"/>
          <w:sz w:val="32"/>
          <w:szCs w:val="32"/>
        </w:rPr>
        <w:t xml:space="preserve">, </w:t>
      </w:r>
      <w:proofErr w:type="gramStart"/>
      <w:r w:rsidR="007F1520">
        <w:rPr>
          <w:rFonts w:ascii="Times New Roman" w:hAnsi="Times New Roman" w:cs="Times New Roman"/>
          <w:b/>
          <w:color w:val="C00000"/>
          <w:sz w:val="32"/>
          <w:szCs w:val="32"/>
        </w:rPr>
        <w:t xml:space="preserve">2017 </w:t>
      </w:r>
      <w:r w:rsidR="008E7DA2">
        <w:rPr>
          <w:rFonts w:ascii="Times New Roman" w:hAnsi="Times New Roman" w:cs="Times New Roman"/>
          <w:b/>
          <w:color w:val="C00000"/>
          <w:sz w:val="32"/>
          <w:szCs w:val="32"/>
        </w:rPr>
        <w:t xml:space="preserve"> Holy</w:t>
      </w:r>
      <w:proofErr w:type="gramEnd"/>
      <w:r w:rsidR="008E7DA2">
        <w:rPr>
          <w:rFonts w:ascii="Times New Roman" w:hAnsi="Times New Roman" w:cs="Times New Roman"/>
          <w:b/>
          <w:color w:val="C00000"/>
          <w:sz w:val="32"/>
          <w:szCs w:val="32"/>
        </w:rPr>
        <w:t xml:space="preserve"> Week</w:t>
      </w:r>
    </w:p>
    <w:p w:rsidR="007F1520" w:rsidRDefault="007F1520" w:rsidP="007F1520">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C06C74" w:rsidRDefault="00C06C74" w:rsidP="007F1520">
      <w:pPr>
        <w:pStyle w:val="NoSpacing"/>
        <w:jc w:val="center"/>
        <w:rPr>
          <w:rFonts w:ascii="Times New Roman" w:hAnsi="Times New Roman" w:cs="Times New Roman"/>
          <w:b/>
          <w:color w:val="C00000"/>
          <w:sz w:val="24"/>
          <w:szCs w:val="24"/>
        </w:rPr>
      </w:pPr>
    </w:p>
    <w:p w:rsidR="002F4A75" w:rsidRDefault="00C06C74" w:rsidP="002F4A75">
      <w:pPr>
        <w:pStyle w:val="NoSpacing"/>
        <w:rPr>
          <w:rFonts w:ascii="Times New Roman" w:hAnsi="Times New Roman"/>
          <w:sz w:val="24"/>
          <w:szCs w:val="24"/>
        </w:rPr>
      </w:pPr>
      <w:r>
        <w:rPr>
          <w:rFonts w:ascii="Times New Roman" w:hAnsi="Times New Roman"/>
          <w:b/>
          <w:bCs/>
          <w:sz w:val="24"/>
          <w:szCs w:val="24"/>
        </w:rPr>
        <w:t>April 10, 2017            </w:t>
      </w:r>
      <w:r>
        <w:rPr>
          <w:rFonts w:ascii="Times New Roman" w:hAnsi="Times New Roman"/>
          <w:sz w:val="24"/>
          <w:szCs w:val="24"/>
        </w:rPr>
        <w:t xml:space="preserve">continue praying the Hundred Day Prayer </w:t>
      </w:r>
    </w:p>
    <w:p w:rsidR="007F1520" w:rsidRPr="00C06C74" w:rsidRDefault="00C06C74" w:rsidP="00C06C74">
      <w:pPr>
        <w:pStyle w:val="NoSpacing"/>
        <w:rPr>
          <w:rFonts w:ascii="Times New Roman" w:hAnsi="Times New Roman" w:cs="Times New Roman"/>
          <w:b/>
          <w:sz w:val="24"/>
          <w:szCs w:val="24"/>
        </w:rPr>
      </w:pPr>
      <w:r w:rsidRPr="00C06C74">
        <w:rPr>
          <w:rFonts w:ascii="Times New Roman" w:hAnsi="Times New Roman" w:cs="Times New Roman"/>
          <w:b/>
          <w:sz w:val="24"/>
          <w:szCs w:val="24"/>
        </w:rPr>
        <w:t>April 12, 2017</w:t>
      </w:r>
      <w:r>
        <w:rPr>
          <w:rFonts w:ascii="Times New Roman" w:hAnsi="Times New Roman" w:cs="Times New Roman"/>
          <w:b/>
          <w:sz w:val="24"/>
          <w:szCs w:val="24"/>
        </w:rPr>
        <w:tab/>
      </w:r>
      <w:r>
        <w:rPr>
          <w:rFonts w:ascii="Times New Roman" w:hAnsi="Times New Roman" w:cs="Times New Roman"/>
          <w:sz w:val="24"/>
          <w:szCs w:val="24"/>
        </w:rPr>
        <w:t>International Day for Street C</w:t>
      </w:r>
      <w:r w:rsidRPr="00C06C74">
        <w:rPr>
          <w:rFonts w:ascii="Times New Roman" w:hAnsi="Times New Roman" w:cs="Times New Roman"/>
          <w:sz w:val="24"/>
          <w:szCs w:val="24"/>
        </w:rPr>
        <w:t>hildren</w:t>
      </w:r>
    </w:p>
    <w:p w:rsidR="007F1520" w:rsidRDefault="007F1520" w:rsidP="007F1520">
      <w:pPr>
        <w:pStyle w:val="NoSpacing"/>
        <w:rPr>
          <w:rFonts w:ascii="Times New Roman" w:hAnsi="Times New Roman" w:cs="Times New Roman"/>
          <w:b/>
          <w:color w:val="C00000"/>
          <w:sz w:val="32"/>
          <w:szCs w:val="32"/>
        </w:rPr>
      </w:pPr>
    </w:p>
    <w:p w:rsidR="007F1520" w:rsidRDefault="007F1520" w:rsidP="007F1520">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F96888" w:rsidRPr="003F12DD" w:rsidRDefault="00F96888" w:rsidP="00F96888">
      <w:pPr>
        <w:pStyle w:val="NoSpacing"/>
        <w:rPr>
          <w:rFonts w:ascii="Times New Roman" w:hAnsi="Times New Roman" w:cs="Times New Roman"/>
          <w:b/>
          <w:sz w:val="28"/>
          <w:szCs w:val="28"/>
        </w:rPr>
      </w:pPr>
      <w:r w:rsidRPr="003F12DD">
        <w:rPr>
          <w:rFonts w:ascii="Times New Roman" w:hAnsi="Times New Roman" w:cs="Times New Roman"/>
          <w:b/>
          <w:sz w:val="28"/>
          <w:szCs w:val="28"/>
        </w:rPr>
        <w:t>Holy Week</w:t>
      </w:r>
    </w:p>
    <w:p w:rsidR="008E7DA2" w:rsidRPr="00634675" w:rsidRDefault="003F12DD" w:rsidP="00634675">
      <w:pPr>
        <w:rPr>
          <w:rFonts w:ascii="Times New Roman" w:hAnsi="Times New Roman" w:cs="Times New Roman"/>
          <w:i/>
          <w:sz w:val="24"/>
          <w:szCs w:val="24"/>
        </w:rPr>
      </w:pPr>
      <w:r w:rsidRPr="003F12DD">
        <w:rPr>
          <w:rFonts w:ascii="Times New Roman" w:hAnsi="Times New Roman" w:cs="Times New Roman"/>
          <w:sz w:val="24"/>
          <w:szCs w:val="24"/>
        </w:rPr>
        <w:t xml:space="preserve">As we enter this most sacred time of the liturgical year let us reflect on all the ways that the passion of Jesus continues. </w:t>
      </w:r>
      <w:r>
        <w:rPr>
          <w:rFonts w:ascii="Times New Roman" w:hAnsi="Times New Roman" w:cs="Times New Roman"/>
          <w:sz w:val="24"/>
          <w:szCs w:val="24"/>
        </w:rPr>
        <w:t xml:space="preserve">In the past few days images of those dying of chemical warfare appeared in the media. </w:t>
      </w:r>
      <w:r w:rsidR="00C752FC">
        <w:rPr>
          <w:rFonts w:ascii="Times New Roman" w:hAnsi="Times New Roman" w:cs="Times New Roman"/>
          <w:sz w:val="24"/>
          <w:szCs w:val="24"/>
        </w:rPr>
        <w:t>Look at a crucifix and picture those dying as they gasped for air just as Jesus must have done on the cross</w:t>
      </w:r>
      <w:r w:rsidR="00332372">
        <w:rPr>
          <w:rFonts w:ascii="Times New Roman" w:hAnsi="Times New Roman" w:cs="Times New Roman"/>
          <w:sz w:val="24"/>
          <w:szCs w:val="24"/>
        </w:rPr>
        <w:t>. Allow yourself to mourn for the</w:t>
      </w:r>
      <w:r w:rsidR="008E7DA2">
        <w:rPr>
          <w:rFonts w:ascii="Times New Roman" w:hAnsi="Times New Roman" w:cs="Times New Roman"/>
          <w:sz w:val="24"/>
          <w:szCs w:val="24"/>
        </w:rPr>
        <w:t xml:space="preserve"> inhumanity taking place. </w:t>
      </w:r>
      <w:r w:rsidR="00332372">
        <w:rPr>
          <w:rFonts w:ascii="Times New Roman" w:hAnsi="Times New Roman" w:cs="Times New Roman"/>
          <w:sz w:val="24"/>
          <w:szCs w:val="24"/>
        </w:rPr>
        <w:t xml:space="preserve">A </w:t>
      </w:r>
      <w:r w:rsidRPr="003F12DD">
        <w:rPr>
          <w:rFonts w:ascii="Times New Roman" w:hAnsi="Times New Roman" w:cs="Times New Roman"/>
          <w:sz w:val="24"/>
          <w:szCs w:val="24"/>
        </w:rPr>
        <w:t xml:space="preserve">photo </w:t>
      </w:r>
      <w:r w:rsidR="008E7DA2">
        <w:rPr>
          <w:rFonts w:ascii="Times New Roman" w:hAnsi="Times New Roman" w:cs="Times New Roman"/>
          <w:sz w:val="24"/>
          <w:szCs w:val="24"/>
        </w:rPr>
        <w:t xml:space="preserve">appeared with </w:t>
      </w:r>
      <w:r w:rsidRPr="003F12DD">
        <w:rPr>
          <w:rFonts w:ascii="Times New Roman" w:hAnsi="Times New Roman" w:cs="Times New Roman"/>
          <w:sz w:val="24"/>
          <w:szCs w:val="24"/>
        </w:rPr>
        <w:t xml:space="preserve">an overlay of Christ carrying his cross, walking along the road </w:t>
      </w:r>
      <w:r w:rsidR="008E7DA2">
        <w:rPr>
          <w:rFonts w:ascii="Times New Roman" w:hAnsi="Times New Roman" w:cs="Times New Roman"/>
          <w:sz w:val="24"/>
          <w:szCs w:val="24"/>
        </w:rPr>
        <w:t xml:space="preserve">with </w:t>
      </w:r>
      <w:r w:rsidR="008E7DA2" w:rsidRPr="003F12DD">
        <w:rPr>
          <w:rFonts w:ascii="Times New Roman" w:hAnsi="Times New Roman" w:cs="Times New Roman"/>
          <w:sz w:val="24"/>
          <w:szCs w:val="24"/>
        </w:rPr>
        <w:t>Syrian refugees exhausted and slightly bent with a bag or two tossed over their shoulders</w:t>
      </w:r>
      <w:r w:rsidR="008E7DA2">
        <w:rPr>
          <w:rFonts w:ascii="Times New Roman" w:hAnsi="Times New Roman" w:cs="Times New Roman"/>
          <w:sz w:val="24"/>
          <w:szCs w:val="24"/>
        </w:rPr>
        <w:t>.</w:t>
      </w:r>
      <w:r w:rsidR="008E7DA2" w:rsidRPr="003F12DD">
        <w:rPr>
          <w:rFonts w:ascii="Times New Roman" w:hAnsi="Times New Roman" w:cs="Times New Roman"/>
          <w:sz w:val="24"/>
          <w:szCs w:val="24"/>
        </w:rPr>
        <w:t xml:space="preserve"> </w:t>
      </w:r>
      <w:r w:rsidR="008E7DA2">
        <w:rPr>
          <w:rFonts w:ascii="Times New Roman" w:hAnsi="Times New Roman" w:cs="Times New Roman"/>
          <w:sz w:val="24"/>
          <w:szCs w:val="24"/>
        </w:rPr>
        <w:t xml:space="preserve"> </w:t>
      </w:r>
      <w:r w:rsidRPr="003F12DD">
        <w:rPr>
          <w:rFonts w:ascii="Times New Roman" w:hAnsi="Times New Roman" w:cs="Times New Roman"/>
          <w:sz w:val="24"/>
          <w:szCs w:val="24"/>
        </w:rPr>
        <w:t>A powerful image of how the body of C</w:t>
      </w:r>
      <w:r w:rsidR="00634675">
        <w:rPr>
          <w:rFonts w:ascii="Times New Roman" w:hAnsi="Times New Roman" w:cs="Times New Roman"/>
          <w:sz w:val="24"/>
          <w:szCs w:val="24"/>
        </w:rPr>
        <w:t xml:space="preserve">hrist continues to suffer. </w:t>
      </w:r>
      <w:r w:rsidR="00DB4EB1">
        <w:rPr>
          <w:rFonts w:ascii="Times New Roman" w:hAnsi="Times New Roman" w:cs="Times New Roman"/>
          <w:sz w:val="24"/>
          <w:szCs w:val="24"/>
        </w:rPr>
        <w:t xml:space="preserve">See the Attached prayer of lamentation.  </w:t>
      </w:r>
    </w:p>
    <w:p w:rsidR="008E7DA2" w:rsidRDefault="008E7DA2" w:rsidP="008E7DA2">
      <w:pPr>
        <w:pStyle w:val="NoSpacing"/>
        <w:rPr>
          <w:rFonts w:ascii="Times New Roman" w:hAnsi="Times New Roman" w:cs="Times New Roman"/>
          <w:b/>
          <w:bCs/>
          <w:sz w:val="24"/>
          <w:szCs w:val="24"/>
        </w:rPr>
      </w:pPr>
      <w:r>
        <w:rPr>
          <w:rFonts w:ascii="Times New Roman" w:hAnsi="Times New Roman" w:cs="Times New Roman"/>
          <w:b/>
          <w:bCs/>
          <w:sz w:val="24"/>
          <w:szCs w:val="24"/>
        </w:rPr>
        <w:t>Legislation to Repeal and Replace the Affordable Care Act</w:t>
      </w:r>
    </w:p>
    <w:p w:rsidR="00EA6F59" w:rsidRDefault="008E7DA2" w:rsidP="008E7DA2">
      <w:pPr>
        <w:pStyle w:val="NoSpacing"/>
        <w:rPr>
          <w:rFonts w:ascii="Times New Roman" w:hAnsi="Times New Roman" w:cs="Times New Roman"/>
          <w:sz w:val="24"/>
          <w:szCs w:val="24"/>
        </w:rPr>
      </w:pPr>
      <w:r w:rsidRPr="008E7DA2">
        <w:rPr>
          <w:rFonts w:ascii="Times New Roman" w:hAnsi="Times New Roman" w:cs="Times New Roman"/>
          <w:sz w:val="24"/>
          <w:szCs w:val="24"/>
        </w:rPr>
        <w:t>The House continues to consider legislation to "repeal and replace" the Affordable Care Act (ACA). The American Health Care Act proposes not only to make major changes to the insurance coverage provisions of the ACA—eliminating the individual and employer mandate, premium tax credits, and cost-sharing subsidies—but also to fundamentally re</w:t>
      </w:r>
      <w:r w:rsidR="00EA6F59">
        <w:rPr>
          <w:rFonts w:ascii="Times New Roman" w:hAnsi="Times New Roman" w:cs="Times New Roman"/>
          <w:sz w:val="24"/>
          <w:szCs w:val="24"/>
        </w:rPr>
        <w:t xml:space="preserve">structure the Medicaid program. </w:t>
      </w:r>
    </w:p>
    <w:p w:rsidR="008E7DA2" w:rsidRDefault="008E7DA2" w:rsidP="008E7DA2">
      <w:pPr>
        <w:pStyle w:val="NoSpacing"/>
        <w:rPr>
          <w:rStyle w:val="Strong"/>
          <w:rFonts w:ascii="Times New Roman" w:hAnsi="Times New Roman" w:cs="Times New Roman"/>
          <w:b w:val="0"/>
          <w:bCs w:val="0"/>
          <w:sz w:val="24"/>
          <w:szCs w:val="24"/>
        </w:rPr>
      </w:pPr>
      <w:r w:rsidRPr="00EA6F59">
        <w:rPr>
          <w:rStyle w:val="Strong"/>
          <w:rFonts w:ascii="Times New Roman" w:hAnsi="Times New Roman" w:cs="Times New Roman"/>
          <w:b w:val="0"/>
          <w:sz w:val="24"/>
          <w:szCs w:val="24"/>
        </w:rPr>
        <w:t>Take action</w:t>
      </w:r>
      <w:r w:rsidRPr="008E7DA2">
        <w:rPr>
          <w:rStyle w:val="Strong"/>
          <w:rFonts w:ascii="Times New Roman" w:hAnsi="Times New Roman" w:cs="Times New Roman"/>
          <w:sz w:val="24"/>
          <w:szCs w:val="24"/>
        </w:rPr>
        <w:t xml:space="preserve">:  </w:t>
      </w:r>
      <w:hyperlink r:id="rId6" w:anchor="/54" w:history="1">
        <w:r w:rsidRPr="008E7DA2">
          <w:rPr>
            <w:rStyle w:val="Hyperlink"/>
            <w:rFonts w:ascii="Times New Roman" w:hAnsi="Times New Roman" w:cs="Times New Roman"/>
            <w:sz w:val="24"/>
            <w:szCs w:val="24"/>
          </w:rPr>
          <w:t>https://www.chausa.org/advocacy/contact-congress#/54</w:t>
        </w:r>
      </w:hyperlink>
      <w:r w:rsidRPr="008E7DA2">
        <w:rPr>
          <w:rStyle w:val="Strong"/>
          <w:rFonts w:ascii="Times New Roman" w:hAnsi="Times New Roman" w:cs="Times New Roman"/>
          <w:sz w:val="24"/>
          <w:szCs w:val="24"/>
        </w:rPr>
        <w:t>.  </w:t>
      </w:r>
      <w:r w:rsidRPr="008E7DA2">
        <w:rPr>
          <w:rStyle w:val="Strong"/>
          <w:rFonts w:ascii="Times New Roman" w:hAnsi="Times New Roman" w:cs="Times New Roman"/>
          <w:b w:val="0"/>
          <w:bCs w:val="0"/>
          <w:sz w:val="24"/>
          <w:szCs w:val="24"/>
        </w:rPr>
        <w:t>Talking points and background materials, including a state-by-state estimate of the effects of a Medicaid Per Capita Cap are provided on this link.</w:t>
      </w:r>
    </w:p>
    <w:p w:rsidR="00D87220" w:rsidRDefault="00D87220" w:rsidP="008E7DA2">
      <w:pPr>
        <w:pStyle w:val="NoSpacing"/>
        <w:rPr>
          <w:rStyle w:val="Strong"/>
          <w:rFonts w:ascii="Times New Roman" w:hAnsi="Times New Roman" w:cs="Times New Roman"/>
          <w:b w:val="0"/>
          <w:bCs w:val="0"/>
          <w:sz w:val="24"/>
          <w:szCs w:val="24"/>
        </w:rPr>
      </w:pPr>
    </w:p>
    <w:p w:rsidR="00EA418C" w:rsidRPr="00EA418C" w:rsidRDefault="00EA418C" w:rsidP="00D87220">
      <w:pPr>
        <w:pStyle w:val="NoSpacing"/>
        <w:rPr>
          <w:rFonts w:ascii="Times New Roman" w:hAnsi="Times New Roman" w:cs="Times New Roman"/>
          <w:b/>
          <w:sz w:val="24"/>
          <w:szCs w:val="24"/>
        </w:rPr>
      </w:pPr>
      <w:r>
        <w:rPr>
          <w:rFonts w:ascii="Times New Roman" w:hAnsi="Times New Roman" w:cs="Times New Roman"/>
          <w:b/>
          <w:sz w:val="24"/>
          <w:szCs w:val="24"/>
        </w:rPr>
        <w:t xml:space="preserve">US </w:t>
      </w:r>
      <w:r w:rsidRPr="00EA418C">
        <w:rPr>
          <w:rFonts w:ascii="Times New Roman" w:hAnsi="Times New Roman" w:cs="Times New Roman"/>
          <w:b/>
          <w:sz w:val="24"/>
          <w:szCs w:val="24"/>
        </w:rPr>
        <w:t>Bombing in Syria</w:t>
      </w:r>
    </w:p>
    <w:p w:rsidR="00D87220" w:rsidRPr="00EA418C" w:rsidRDefault="00D87220" w:rsidP="00D87220">
      <w:pPr>
        <w:pStyle w:val="NoSpacing"/>
        <w:rPr>
          <w:rFonts w:ascii="Times New Roman" w:hAnsi="Times New Roman" w:cs="Times New Roman"/>
          <w:sz w:val="24"/>
          <w:szCs w:val="24"/>
        </w:rPr>
      </w:pPr>
      <w:r w:rsidRPr="00EA418C">
        <w:rPr>
          <w:rFonts w:ascii="Times New Roman" w:hAnsi="Times New Roman" w:cs="Times New Roman"/>
          <w:sz w:val="24"/>
          <w:szCs w:val="24"/>
        </w:rPr>
        <w:t xml:space="preserve">A petition for no military escalation in Syria is here: </w:t>
      </w:r>
    </w:p>
    <w:p w:rsidR="00D87220" w:rsidRPr="00EA418C" w:rsidRDefault="008E7B96" w:rsidP="00D87220">
      <w:pPr>
        <w:pStyle w:val="NoSpacing"/>
        <w:rPr>
          <w:rFonts w:ascii="Times New Roman" w:hAnsi="Times New Roman" w:cs="Times New Roman"/>
          <w:sz w:val="24"/>
          <w:szCs w:val="24"/>
        </w:rPr>
      </w:pPr>
      <w:hyperlink r:id="rId7" w:anchor="_=_" w:history="1">
        <w:r w:rsidR="00D87220" w:rsidRPr="00EA418C">
          <w:rPr>
            <w:rStyle w:val="Hyperlink"/>
            <w:rFonts w:ascii="Times New Roman" w:eastAsia="Times New Roman" w:hAnsi="Times New Roman" w:cs="Times New Roman"/>
            <w:sz w:val="24"/>
            <w:szCs w:val="24"/>
          </w:rPr>
          <w:t>http://www.codepink.org/food_not_bombs_syria?utm_campaign=syria_bombing_3&amp;utm_medium=email&amp;utm_source=codepink#_=_</w:t>
        </w:r>
      </w:hyperlink>
    </w:p>
    <w:p w:rsidR="00D87220" w:rsidRPr="008E7DA2" w:rsidRDefault="00D87220" w:rsidP="008E7DA2">
      <w:pPr>
        <w:pStyle w:val="NoSpacing"/>
        <w:rPr>
          <w:rStyle w:val="Strong"/>
          <w:rFonts w:ascii="Times New Roman" w:hAnsi="Times New Roman" w:cs="Times New Roman"/>
          <w:b w:val="0"/>
          <w:bCs w:val="0"/>
          <w:sz w:val="24"/>
          <w:szCs w:val="24"/>
        </w:rPr>
      </w:pPr>
    </w:p>
    <w:p w:rsidR="00166F1E" w:rsidRPr="003F12DD" w:rsidRDefault="00166F1E" w:rsidP="00F96888">
      <w:pPr>
        <w:pStyle w:val="NoSpacing"/>
        <w:rPr>
          <w:rFonts w:ascii="Times New Roman" w:hAnsi="Times New Roman" w:cs="Times New Roman"/>
          <w:b/>
          <w:sz w:val="28"/>
          <w:szCs w:val="28"/>
        </w:rPr>
      </w:pPr>
      <w:r w:rsidRPr="003F12DD">
        <w:rPr>
          <w:rFonts w:ascii="Times New Roman" w:hAnsi="Times New Roman" w:cs="Times New Roman"/>
          <w:b/>
          <w:sz w:val="28"/>
          <w:szCs w:val="28"/>
        </w:rPr>
        <w:t>Protect Public Media</w:t>
      </w:r>
    </w:p>
    <w:p w:rsidR="00166F1E" w:rsidRPr="00166F1E" w:rsidRDefault="00166F1E" w:rsidP="00166F1E">
      <w:pPr>
        <w:pStyle w:val="NoSpacing"/>
        <w:rPr>
          <w:rFonts w:ascii="Times New Roman" w:hAnsi="Times New Roman" w:cs="Times New Roman"/>
          <w:sz w:val="24"/>
          <w:szCs w:val="24"/>
        </w:rPr>
      </w:pPr>
      <w:r w:rsidRPr="00166F1E">
        <w:rPr>
          <w:rFonts w:ascii="Times New Roman" w:hAnsi="Times New Roman" w:cs="Times New Roman"/>
          <w:sz w:val="24"/>
          <w:szCs w:val="24"/>
        </w:rPr>
        <w:t>The President’s budget proposes eliminating public media funding. Without this critical seed funding, our local stations may be forced to go off-air or cut the programs we love and the public services our community rely on. We could lose access to local programming, educational content for children, emergency communication services, trusted news, and more.</w:t>
      </w:r>
    </w:p>
    <w:p w:rsidR="007F1520" w:rsidRPr="00166F1E" w:rsidRDefault="00166F1E" w:rsidP="00166F1E">
      <w:pPr>
        <w:pStyle w:val="NoSpacing"/>
        <w:rPr>
          <w:rFonts w:ascii="Times New Roman" w:hAnsi="Times New Roman" w:cs="Times New Roman"/>
          <w:b/>
          <w:color w:val="C00000"/>
          <w:sz w:val="24"/>
          <w:szCs w:val="24"/>
        </w:rPr>
      </w:pPr>
      <w:r w:rsidRPr="00166F1E">
        <w:rPr>
          <w:rFonts w:ascii="Times New Roman" w:hAnsi="Times New Roman" w:cs="Times New Roman"/>
          <w:sz w:val="24"/>
          <w:szCs w:val="24"/>
        </w:rPr>
        <w:lastRenderedPageBreak/>
        <w:t xml:space="preserve">Join me and act now to save our local stations. Sign the petition urging Congress to continue essential funding for our stations </w:t>
      </w:r>
      <w:proofErr w:type="gramStart"/>
      <w:r w:rsidRPr="00166F1E">
        <w:rPr>
          <w:rFonts w:ascii="Times New Roman" w:hAnsi="Times New Roman" w:cs="Times New Roman"/>
          <w:sz w:val="24"/>
          <w:szCs w:val="24"/>
        </w:rPr>
        <w:t>at</w:t>
      </w:r>
      <w:r>
        <w:rPr>
          <w:rFonts w:ascii="Times New Roman" w:hAnsi="Times New Roman" w:cs="Times New Roman"/>
          <w:b/>
          <w:color w:val="C00000"/>
          <w:sz w:val="24"/>
          <w:szCs w:val="24"/>
        </w:rPr>
        <w:t xml:space="preserve">  </w:t>
      </w:r>
      <w:proofErr w:type="gramEnd"/>
      <w:r w:rsidR="00332372">
        <w:fldChar w:fldCharType="begin"/>
      </w:r>
      <w:r w:rsidR="00332372">
        <w:instrText xml:space="preserve"> HYPERLINK "http://protectmypublicmedia.org/" </w:instrText>
      </w:r>
      <w:r w:rsidR="00332372">
        <w:fldChar w:fldCharType="separate"/>
      </w:r>
      <w:r w:rsidRPr="00166F1E">
        <w:rPr>
          <w:rStyle w:val="Hyperlink"/>
          <w:rFonts w:ascii="Times New Roman" w:hAnsi="Times New Roman" w:cs="Times New Roman"/>
          <w:b/>
          <w:sz w:val="24"/>
          <w:szCs w:val="24"/>
        </w:rPr>
        <w:t>http://protectmypublicmedia.org/</w:t>
      </w:r>
      <w:r w:rsidR="00332372">
        <w:rPr>
          <w:rStyle w:val="Hyperlink"/>
          <w:rFonts w:ascii="Times New Roman" w:hAnsi="Times New Roman" w:cs="Times New Roman"/>
          <w:b/>
          <w:sz w:val="24"/>
          <w:szCs w:val="24"/>
        </w:rPr>
        <w:fldChar w:fldCharType="end"/>
      </w:r>
    </w:p>
    <w:p w:rsidR="00166F1E" w:rsidRDefault="00166F1E" w:rsidP="007F1520">
      <w:pPr>
        <w:pStyle w:val="NoSpacing"/>
        <w:rPr>
          <w:rFonts w:ascii="Times New Roman" w:hAnsi="Times New Roman" w:cs="Times New Roman"/>
          <w:b/>
          <w:color w:val="C00000"/>
          <w:sz w:val="32"/>
          <w:szCs w:val="32"/>
        </w:rPr>
      </w:pPr>
    </w:p>
    <w:p w:rsidR="00C665E2" w:rsidRDefault="00C665E2" w:rsidP="007F1520">
      <w:pPr>
        <w:pStyle w:val="NoSpacing"/>
        <w:rPr>
          <w:rFonts w:ascii="Times New Roman" w:hAnsi="Times New Roman" w:cs="Times New Roman"/>
          <w:b/>
          <w:color w:val="C00000"/>
          <w:sz w:val="32"/>
          <w:szCs w:val="32"/>
        </w:rPr>
      </w:pPr>
    </w:p>
    <w:p w:rsidR="00B80822" w:rsidRDefault="007F1520" w:rsidP="00C665E2">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Information/Reflection</w:t>
      </w:r>
    </w:p>
    <w:p w:rsidR="00FC6D39" w:rsidRDefault="00FC6D39" w:rsidP="007F1520">
      <w:pPr>
        <w:pStyle w:val="NoSpacing"/>
        <w:jc w:val="center"/>
        <w:rPr>
          <w:rFonts w:ascii="Times New Roman" w:hAnsi="Times New Roman" w:cs="Times New Roman"/>
          <w:b/>
          <w:i/>
          <w:color w:val="333333"/>
          <w:sz w:val="24"/>
          <w:szCs w:val="24"/>
          <w:shd w:val="clear" w:color="auto" w:fill="FFFFFF"/>
        </w:rPr>
      </w:pPr>
      <w:r>
        <w:rPr>
          <w:rFonts w:ascii="Times New Roman" w:hAnsi="Times New Roman" w:cs="Times New Roman"/>
          <w:b/>
          <w:i/>
          <w:color w:val="333333"/>
          <w:sz w:val="24"/>
          <w:szCs w:val="24"/>
          <w:shd w:val="clear" w:color="auto" w:fill="FFFFFF"/>
        </w:rPr>
        <w:t xml:space="preserve">We are the women taking a stand </w:t>
      </w:r>
    </w:p>
    <w:p w:rsidR="00FC6D39" w:rsidRDefault="00FC6D39" w:rsidP="007F1520">
      <w:pPr>
        <w:pStyle w:val="NoSpacing"/>
        <w:jc w:val="center"/>
        <w:rPr>
          <w:rFonts w:ascii="Times New Roman" w:hAnsi="Times New Roman" w:cs="Times New Roman"/>
          <w:b/>
          <w:i/>
          <w:color w:val="333333"/>
          <w:sz w:val="24"/>
          <w:szCs w:val="24"/>
          <w:shd w:val="clear" w:color="auto" w:fill="FFFFFF"/>
        </w:rPr>
      </w:pPr>
      <w:proofErr w:type="gramStart"/>
      <w:r>
        <w:rPr>
          <w:rFonts w:ascii="Times New Roman" w:hAnsi="Times New Roman" w:cs="Times New Roman"/>
          <w:b/>
          <w:i/>
          <w:color w:val="333333"/>
          <w:sz w:val="24"/>
          <w:szCs w:val="24"/>
          <w:shd w:val="clear" w:color="auto" w:fill="FFFFFF"/>
        </w:rPr>
        <w:t>against</w:t>
      </w:r>
      <w:proofErr w:type="gramEnd"/>
      <w:r>
        <w:rPr>
          <w:rFonts w:ascii="Times New Roman" w:hAnsi="Times New Roman" w:cs="Times New Roman"/>
          <w:b/>
          <w:i/>
          <w:color w:val="333333"/>
          <w:sz w:val="24"/>
          <w:szCs w:val="24"/>
          <w:shd w:val="clear" w:color="auto" w:fill="FFFFFF"/>
        </w:rPr>
        <w:t xml:space="preserve"> violence to the universe, </w:t>
      </w:r>
    </w:p>
    <w:p w:rsidR="00C665E2" w:rsidRDefault="00FC6D39" w:rsidP="007F1520">
      <w:pPr>
        <w:pStyle w:val="NoSpacing"/>
        <w:jc w:val="center"/>
        <w:rPr>
          <w:rFonts w:ascii="Times New Roman" w:hAnsi="Times New Roman" w:cs="Times New Roman"/>
          <w:b/>
          <w:i/>
          <w:color w:val="333333"/>
          <w:sz w:val="24"/>
          <w:szCs w:val="24"/>
          <w:shd w:val="clear" w:color="auto" w:fill="FFFFFF"/>
        </w:rPr>
      </w:pPr>
      <w:proofErr w:type="gramStart"/>
      <w:r>
        <w:rPr>
          <w:rFonts w:ascii="Times New Roman" w:hAnsi="Times New Roman" w:cs="Times New Roman"/>
          <w:b/>
          <w:i/>
          <w:color w:val="333333"/>
          <w:sz w:val="24"/>
          <w:szCs w:val="24"/>
          <w:shd w:val="clear" w:color="auto" w:fill="FFFFFF"/>
        </w:rPr>
        <w:t>to</w:t>
      </w:r>
      <w:proofErr w:type="gramEnd"/>
      <w:r>
        <w:rPr>
          <w:rFonts w:ascii="Times New Roman" w:hAnsi="Times New Roman" w:cs="Times New Roman"/>
          <w:b/>
          <w:i/>
          <w:color w:val="333333"/>
          <w:sz w:val="24"/>
          <w:szCs w:val="24"/>
          <w:shd w:val="clear" w:color="auto" w:fill="FFFFFF"/>
        </w:rPr>
        <w:t xml:space="preserve"> each other, to ourselves.</w:t>
      </w:r>
    </w:p>
    <w:p w:rsidR="00FC6D39" w:rsidRPr="008E7B96" w:rsidRDefault="00FC6D39" w:rsidP="007F1520">
      <w:pPr>
        <w:pStyle w:val="NoSpacing"/>
        <w:jc w:val="center"/>
        <w:rPr>
          <w:rFonts w:ascii="Times New Roman" w:hAnsi="Times New Roman" w:cs="Times New Roman"/>
          <w:b/>
          <w:i/>
          <w:color w:val="333333"/>
          <w:sz w:val="20"/>
          <w:szCs w:val="20"/>
          <w:shd w:val="clear" w:color="auto" w:fill="FFFFFF"/>
        </w:rPr>
      </w:pPr>
      <w:r w:rsidRPr="008E7B96">
        <w:rPr>
          <w:rFonts w:ascii="Times New Roman" w:hAnsi="Times New Roman" w:cs="Times New Roman"/>
          <w:b/>
          <w:i/>
          <w:color w:val="333333"/>
          <w:sz w:val="20"/>
          <w:szCs w:val="20"/>
          <w:shd w:val="clear" w:color="auto" w:fill="FFFFFF"/>
        </w:rPr>
        <w:t>(Jeanne Cools</w:t>
      </w:r>
      <w:r w:rsidR="008E7B96" w:rsidRPr="008E7B96">
        <w:rPr>
          <w:rFonts w:ascii="Times New Roman" w:hAnsi="Times New Roman" w:cs="Times New Roman"/>
          <w:b/>
          <w:i/>
          <w:color w:val="333333"/>
          <w:sz w:val="20"/>
          <w:szCs w:val="20"/>
          <w:shd w:val="clear" w:color="auto" w:fill="FFFFFF"/>
        </w:rPr>
        <w:t>, CSJ</w:t>
      </w:r>
      <w:r w:rsidRPr="008E7B96">
        <w:rPr>
          <w:rFonts w:ascii="Times New Roman" w:hAnsi="Times New Roman" w:cs="Times New Roman"/>
          <w:b/>
          <w:i/>
          <w:color w:val="333333"/>
          <w:sz w:val="20"/>
          <w:szCs w:val="20"/>
          <w:shd w:val="clear" w:color="auto" w:fill="FFFFFF"/>
        </w:rPr>
        <w:t>)</w:t>
      </w:r>
    </w:p>
    <w:p w:rsidR="00FC6D39" w:rsidRDefault="00FC6D39" w:rsidP="007F1520">
      <w:pPr>
        <w:pStyle w:val="NoSpacing"/>
        <w:jc w:val="center"/>
        <w:rPr>
          <w:rFonts w:ascii="Times New Roman" w:hAnsi="Times New Roman" w:cs="Times New Roman"/>
          <w:b/>
          <w:color w:val="C00000"/>
          <w:sz w:val="32"/>
          <w:szCs w:val="32"/>
        </w:rPr>
      </w:pPr>
    </w:p>
    <w:p w:rsidR="00153B62" w:rsidRPr="00153B62" w:rsidRDefault="00153B62" w:rsidP="00153B62">
      <w:pPr>
        <w:pStyle w:val="NoSpacing"/>
        <w:rPr>
          <w:rFonts w:ascii="Times New Roman" w:hAnsi="Times New Roman" w:cs="Times New Roman"/>
          <w:b/>
          <w:sz w:val="24"/>
          <w:szCs w:val="24"/>
        </w:rPr>
      </w:pPr>
      <w:r w:rsidRPr="00153B62">
        <w:rPr>
          <w:rFonts w:ascii="Times New Roman" w:hAnsi="Times New Roman" w:cs="Times New Roman"/>
          <w:b/>
          <w:sz w:val="28"/>
          <w:szCs w:val="28"/>
        </w:rPr>
        <w:t>Good News!</w:t>
      </w:r>
      <w:r>
        <w:rPr>
          <w:rFonts w:ascii="Verdana" w:eastAsia="Times New Roman" w:hAnsi="Verdana"/>
          <w:color w:val="000000"/>
          <w:sz w:val="20"/>
          <w:szCs w:val="20"/>
        </w:rPr>
        <w:br/>
      </w:r>
      <w:r w:rsidRPr="00153B62">
        <w:rPr>
          <w:rFonts w:ascii="Times New Roman" w:eastAsia="Times New Roman" w:hAnsi="Times New Roman" w:cs="Times New Roman"/>
          <w:color w:val="000000"/>
          <w:sz w:val="24"/>
          <w:szCs w:val="24"/>
        </w:rPr>
        <w:t>SB 6, SB 31, and SB 54 all passed in the California Senate where we seriously doubted they could.  We would not have convinced the "worried middle" Senators had you not spoken out so clearly.</w:t>
      </w:r>
      <w:r w:rsidRPr="00153B62">
        <w:rPr>
          <w:rFonts w:ascii="Times New Roman" w:hAnsi="Times New Roman" w:cs="Times New Roman"/>
          <w:b/>
          <w:sz w:val="24"/>
          <w:szCs w:val="24"/>
        </w:rPr>
        <w:t xml:space="preserve"> </w:t>
      </w:r>
      <w:r w:rsidRPr="00153B62">
        <w:rPr>
          <w:rFonts w:ascii="Times New Roman" w:eastAsia="Times New Roman" w:hAnsi="Times New Roman" w:cs="Times New Roman"/>
          <w:color w:val="000000"/>
          <w:sz w:val="24"/>
          <w:szCs w:val="24"/>
        </w:rPr>
        <w:t>All three of the bills upholding the protections and rights for immigrants have passed. YOU did this.  Your witness for Muslims, for all immigrants, for due process and legal assistance, all have passed.</w:t>
      </w:r>
      <w:r w:rsidRPr="00153B62">
        <w:rPr>
          <w:rFonts w:ascii="Times New Roman" w:eastAsia="Times New Roman" w:hAnsi="Times New Roman" w:cs="Times New Roman"/>
          <w:color w:val="000000"/>
          <w:sz w:val="24"/>
          <w:szCs w:val="24"/>
        </w:rPr>
        <w:br/>
      </w:r>
      <w:r w:rsidRPr="00153B62">
        <w:rPr>
          <w:rFonts w:ascii="Times New Roman" w:eastAsia="Times New Roman" w:hAnsi="Times New Roman" w:cs="Times New Roman"/>
          <w:color w:val="000000"/>
          <w:sz w:val="24"/>
          <w:szCs w:val="24"/>
        </w:rPr>
        <w:br/>
      </w:r>
      <w:r w:rsidRPr="00153B62">
        <w:rPr>
          <w:rFonts w:ascii="Times New Roman" w:hAnsi="Times New Roman" w:cs="Times New Roman"/>
          <w:b/>
          <w:sz w:val="24"/>
          <w:szCs w:val="24"/>
        </w:rPr>
        <w:t>Genetically</w:t>
      </w:r>
      <w:r>
        <w:rPr>
          <w:rFonts w:ascii="Times New Roman" w:hAnsi="Times New Roman" w:cs="Times New Roman"/>
          <w:b/>
          <w:sz w:val="24"/>
          <w:szCs w:val="24"/>
        </w:rPr>
        <w:t xml:space="preserve"> Modified F</w:t>
      </w:r>
      <w:r w:rsidRPr="00153B62">
        <w:rPr>
          <w:rFonts w:ascii="Times New Roman" w:hAnsi="Times New Roman" w:cs="Times New Roman"/>
          <w:b/>
          <w:sz w:val="24"/>
          <w:szCs w:val="24"/>
        </w:rPr>
        <w:t>oods</w:t>
      </w:r>
      <w:r>
        <w:rPr>
          <w:rFonts w:ascii="Times New Roman" w:hAnsi="Times New Roman" w:cs="Times New Roman"/>
          <w:b/>
          <w:sz w:val="24"/>
          <w:szCs w:val="24"/>
        </w:rPr>
        <w:t xml:space="preserve"> Labeling</w:t>
      </w:r>
    </w:p>
    <w:p w:rsidR="00AC46FA" w:rsidRDefault="00AC46FA" w:rsidP="00153B62">
      <w:pPr>
        <w:pStyle w:val="NoSpacing"/>
        <w:rPr>
          <w:rFonts w:ascii="Times New Roman" w:hAnsi="Times New Roman" w:cs="Times New Roman"/>
          <w:sz w:val="24"/>
          <w:szCs w:val="24"/>
        </w:rPr>
      </w:pPr>
      <w:r w:rsidRPr="00153B62">
        <w:rPr>
          <w:rFonts w:ascii="Times New Roman" w:hAnsi="Times New Roman" w:cs="Times New Roman"/>
          <w:sz w:val="24"/>
          <w:szCs w:val="24"/>
        </w:rPr>
        <w:t>The House of Representatives voted on Thursday to require the labeling of foods that contain genetically engineered ingredients, clearing the bill’s</w:t>
      </w:r>
      <w:r w:rsidRPr="00153B62">
        <w:rPr>
          <w:rStyle w:val="apple-converted-space"/>
          <w:rFonts w:ascii="Times New Roman" w:hAnsi="Times New Roman" w:cs="Times New Roman"/>
          <w:color w:val="333333"/>
          <w:sz w:val="24"/>
          <w:szCs w:val="24"/>
        </w:rPr>
        <w:t> </w:t>
      </w:r>
      <w:hyperlink r:id="rId8" w:history="1">
        <w:r w:rsidRPr="00153B62">
          <w:rPr>
            <w:rStyle w:val="Hyperlink"/>
            <w:rFonts w:ascii="Times New Roman" w:hAnsi="Times New Roman" w:cs="Times New Roman"/>
            <w:color w:val="326891"/>
            <w:sz w:val="24"/>
            <w:szCs w:val="24"/>
          </w:rPr>
          <w:t>final obstacle</w:t>
        </w:r>
      </w:hyperlink>
      <w:r w:rsidRPr="00153B62">
        <w:rPr>
          <w:rStyle w:val="apple-converted-space"/>
          <w:rFonts w:ascii="Times New Roman" w:hAnsi="Times New Roman" w:cs="Times New Roman"/>
          <w:color w:val="333333"/>
          <w:sz w:val="24"/>
          <w:szCs w:val="24"/>
        </w:rPr>
        <w:t> </w:t>
      </w:r>
      <w:r w:rsidRPr="00153B62">
        <w:rPr>
          <w:rFonts w:ascii="Times New Roman" w:hAnsi="Times New Roman" w:cs="Times New Roman"/>
          <w:sz w:val="24"/>
          <w:szCs w:val="24"/>
        </w:rPr>
        <w:t>before it heads to the White House, where President Obama is expected to sign it into law.</w:t>
      </w:r>
    </w:p>
    <w:p w:rsidR="00153B62" w:rsidRPr="00153B62" w:rsidRDefault="00153B62" w:rsidP="00153B62">
      <w:pPr>
        <w:pStyle w:val="NoSpacing"/>
        <w:rPr>
          <w:rFonts w:ascii="Times New Roman" w:hAnsi="Times New Roman" w:cs="Times New Roman"/>
          <w:sz w:val="24"/>
          <w:szCs w:val="24"/>
        </w:rPr>
      </w:pPr>
    </w:p>
    <w:p w:rsidR="007059FA" w:rsidRDefault="00AC46FA" w:rsidP="00E3527F">
      <w:pPr>
        <w:pStyle w:val="NoSpacing"/>
        <w:rPr>
          <w:rFonts w:ascii="Times New Roman" w:hAnsi="Times New Roman" w:cs="Times New Roman"/>
          <w:sz w:val="24"/>
          <w:szCs w:val="24"/>
        </w:rPr>
      </w:pPr>
      <w:r w:rsidRPr="00153B62">
        <w:rPr>
          <w:rFonts w:ascii="Times New Roman" w:hAnsi="Times New Roman" w:cs="Times New Roman"/>
          <w:sz w:val="24"/>
          <w:szCs w:val="24"/>
        </w:rPr>
        <w:t>“Today’s vote is a resounding victory not only for consumers and common sense but also for the tremendous coalition of agricultural and food organizations that came together in unprecedented fashion to get this solution passed,” said Pamela G. Bailey, chief executive of the Grocery Manufacturers Association.</w:t>
      </w:r>
    </w:p>
    <w:p w:rsidR="00A01DA4" w:rsidRDefault="00A01DA4" w:rsidP="00E3527F">
      <w:pPr>
        <w:pStyle w:val="NoSpacing"/>
        <w:rPr>
          <w:rFonts w:ascii="Times New Roman" w:hAnsi="Times New Roman" w:cs="Times New Roman"/>
          <w:sz w:val="24"/>
          <w:szCs w:val="24"/>
        </w:rPr>
      </w:pPr>
    </w:p>
    <w:p w:rsidR="008E7B96" w:rsidRPr="008E7B96" w:rsidRDefault="008E7B96" w:rsidP="008E7B96">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t>Helping the Homeless i</w:t>
      </w:r>
      <w:r w:rsidRPr="008E7B96">
        <w:rPr>
          <w:rFonts w:ascii="Calibri" w:hAnsi="Calibri" w:cs="Calibri"/>
          <w:b/>
          <w:color w:val="000000"/>
          <w:sz w:val="28"/>
          <w:szCs w:val="28"/>
        </w:rPr>
        <w:t>n Hawaii</w:t>
      </w:r>
    </w:p>
    <w:p w:rsidR="00A01DA4" w:rsidRPr="008E7B96" w:rsidRDefault="008E7B96" w:rsidP="008E7B96">
      <w:pPr>
        <w:pStyle w:val="NoSpacing"/>
        <w:rPr>
          <w:rFonts w:ascii="Times New Roman" w:hAnsi="Times New Roman" w:cs="Times New Roman"/>
          <w:sz w:val="24"/>
          <w:szCs w:val="24"/>
        </w:rPr>
      </w:pPr>
      <w:r w:rsidRPr="008E7B96">
        <w:rPr>
          <w:rFonts w:ascii="Times New Roman" w:hAnsi="Times New Roman" w:cs="Times New Roman"/>
          <w:color w:val="000000"/>
          <w:sz w:val="24"/>
          <w:szCs w:val="24"/>
        </w:rPr>
        <w:t xml:space="preserve">In Hawai`i the goal is to assist families with children experiencing homelessness and </w:t>
      </w:r>
      <w:proofErr w:type="gramStart"/>
      <w:r w:rsidRPr="008E7B96">
        <w:rPr>
          <w:rFonts w:ascii="Times New Roman" w:hAnsi="Times New Roman" w:cs="Times New Roman"/>
          <w:color w:val="000000"/>
          <w:sz w:val="24"/>
          <w:szCs w:val="24"/>
        </w:rPr>
        <w:t>help</w:t>
      </w:r>
      <w:r>
        <w:rPr>
          <w:rFonts w:ascii="Times New Roman" w:hAnsi="Times New Roman" w:cs="Times New Roman"/>
          <w:color w:val="000000"/>
          <w:sz w:val="24"/>
          <w:szCs w:val="24"/>
        </w:rPr>
        <w:t xml:space="preserve">ing </w:t>
      </w:r>
      <w:r w:rsidRPr="008E7B96">
        <w:rPr>
          <w:rFonts w:ascii="Times New Roman" w:hAnsi="Times New Roman" w:cs="Times New Roman"/>
          <w:color w:val="000000"/>
          <w:sz w:val="24"/>
          <w:szCs w:val="24"/>
        </w:rPr>
        <w:t xml:space="preserve"> them</w:t>
      </w:r>
      <w:proofErr w:type="gramEnd"/>
      <w:r w:rsidRPr="008E7B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w:t>
      </w:r>
      <w:r w:rsidRPr="008E7B96">
        <w:rPr>
          <w:rFonts w:ascii="Times New Roman" w:hAnsi="Times New Roman" w:cs="Times New Roman"/>
          <w:color w:val="000000"/>
          <w:sz w:val="24"/>
          <w:szCs w:val="24"/>
        </w:rPr>
        <w:t xml:space="preserve">transition </w:t>
      </w:r>
      <w:r>
        <w:rPr>
          <w:rFonts w:ascii="Times New Roman" w:hAnsi="Times New Roman" w:cs="Times New Roman"/>
          <w:color w:val="000000"/>
          <w:sz w:val="24"/>
          <w:szCs w:val="24"/>
        </w:rPr>
        <w:t>in</w:t>
      </w:r>
      <w:r w:rsidRPr="008E7B96">
        <w:rPr>
          <w:rFonts w:ascii="Times New Roman" w:hAnsi="Times New Roman" w:cs="Times New Roman"/>
          <w:color w:val="000000"/>
          <w:sz w:val="24"/>
          <w:szCs w:val="24"/>
        </w:rPr>
        <w:t>to sustainable independence. Many churches and temples offer secure places to stay and meals a week at a time until families are placed in homes. Man</w:t>
      </w:r>
      <w:r>
        <w:rPr>
          <w:rFonts w:ascii="Times New Roman" w:hAnsi="Times New Roman" w:cs="Times New Roman"/>
          <w:color w:val="000000"/>
          <w:sz w:val="24"/>
          <w:szCs w:val="24"/>
        </w:rPr>
        <w:t>y of our Sisters and `</w:t>
      </w:r>
      <w:proofErr w:type="spellStart"/>
      <w:r>
        <w:rPr>
          <w:rFonts w:ascii="Times New Roman" w:hAnsi="Times New Roman" w:cs="Times New Roman"/>
          <w:color w:val="000000"/>
          <w:sz w:val="24"/>
          <w:szCs w:val="24"/>
        </w:rPr>
        <w:t>Ohana</w:t>
      </w:r>
      <w:proofErr w:type="spellEnd"/>
      <w:r>
        <w:rPr>
          <w:rFonts w:ascii="Times New Roman" w:hAnsi="Times New Roman" w:cs="Times New Roman"/>
          <w:color w:val="000000"/>
          <w:sz w:val="24"/>
          <w:szCs w:val="24"/>
        </w:rPr>
        <w:t xml:space="preserve"> mem</w:t>
      </w:r>
      <w:r w:rsidRPr="008E7B96">
        <w:rPr>
          <w:rFonts w:ascii="Times New Roman" w:hAnsi="Times New Roman" w:cs="Times New Roman"/>
          <w:color w:val="000000"/>
          <w:sz w:val="24"/>
          <w:szCs w:val="24"/>
        </w:rPr>
        <w:t xml:space="preserve">bers on </w:t>
      </w:r>
      <w:proofErr w:type="spellStart"/>
      <w:r w:rsidRPr="008E7B96">
        <w:rPr>
          <w:rFonts w:ascii="Times New Roman" w:hAnsi="Times New Roman" w:cs="Times New Roman"/>
          <w:color w:val="000000"/>
          <w:sz w:val="24"/>
          <w:szCs w:val="24"/>
        </w:rPr>
        <w:t>O`ahu</w:t>
      </w:r>
      <w:proofErr w:type="spellEnd"/>
      <w:r w:rsidRPr="008E7B96">
        <w:rPr>
          <w:rFonts w:ascii="Times New Roman" w:hAnsi="Times New Roman" w:cs="Times New Roman"/>
          <w:color w:val="000000"/>
          <w:sz w:val="24"/>
          <w:szCs w:val="24"/>
        </w:rPr>
        <w:t xml:space="preserve"> participate in Family Promise—setting up facilities, donating supplies, providing and serving meals, being with the families who are their guests </w:t>
      </w:r>
      <w:r>
        <w:rPr>
          <w:rFonts w:ascii="Times New Roman" w:hAnsi="Times New Roman" w:cs="Times New Roman"/>
          <w:color w:val="000000"/>
          <w:sz w:val="24"/>
          <w:szCs w:val="24"/>
        </w:rPr>
        <w:t xml:space="preserve">for supper. </w:t>
      </w:r>
      <w:r w:rsidRPr="008E7B96">
        <w:rPr>
          <w:rFonts w:ascii="Times New Roman" w:hAnsi="Times New Roman" w:cs="Times New Roman"/>
          <w:color w:val="000000"/>
          <w:sz w:val="24"/>
          <w:szCs w:val="24"/>
        </w:rPr>
        <w:t xml:space="preserve"> </w:t>
      </w:r>
    </w:p>
    <w:p w:rsidR="007F1520" w:rsidRDefault="007F1520" w:rsidP="007F1520">
      <w:pPr>
        <w:spacing w:before="100" w:beforeAutospacing="1" w:after="100" w:afterAutospacing="1"/>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D87220" w:rsidRPr="00FD073F" w:rsidRDefault="00D87220" w:rsidP="00D87220">
      <w:pPr>
        <w:pStyle w:val="NoSpacing"/>
        <w:rPr>
          <w:rFonts w:ascii="Times New Roman" w:hAnsi="Times New Roman" w:cs="Times New Roman"/>
          <w:b/>
          <w:sz w:val="24"/>
          <w:szCs w:val="24"/>
        </w:rPr>
      </w:pPr>
      <w:r w:rsidRPr="00FD073F">
        <w:rPr>
          <w:rFonts w:ascii="Times New Roman" w:hAnsi="Times New Roman" w:cs="Times New Roman"/>
          <w:b/>
          <w:sz w:val="24"/>
          <w:szCs w:val="24"/>
        </w:rPr>
        <w:t>An excellent resource on the military escalation in Syria by Ann Wright and Media Benjamin is here:  </w:t>
      </w:r>
    </w:p>
    <w:p w:rsidR="00D87220" w:rsidRPr="00D87220" w:rsidRDefault="008E7B96" w:rsidP="00D87220">
      <w:pPr>
        <w:pStyle w:val="NoSpacing"/>
        <w:rPr>
          <w:rFonts w:ascii="Times New Roman" w:hAnsi="Times New Roman" w:cs="Times New Roman"/>
          <w:sz w:val="24"/>
          <w:szCs w:val="24"/>
        </w:rPr>
      </w:pPr>
      <w:hyperlink r:id="rId9" w:history="1">
        <w:r w:rsidR="00D87220" w:rsidRPr="00D87220">
          <w:rPr>
            <w:rStyle w:val="Hyperlink"/>
            <w:rFonts w:ascii="Times New Roman" w:eastAsia="Times New Roman" w:hAnsi="Times New Roman" w:cs="Times New Roman"/>
            <w:sz w:val="24"/>
            <w:szCs w:val="24"/>
          </w:rPr>
          <w:t>http://www.alternet.org/world/end-war-syria</w:t>
        </w:r>
      </w:hyperlink>
      <w:r w:rsidR="00D87220" w:rsidRPr="00D87220">
        <w:rPr>
          <w:rFonts w:ascii="Times New Roman" w:hAnsi="Times New Roman" w:cs="Times New Roman"/>
          <w:sz w:val="24"/>
          <w:szCs w:val="24"/>
        </w:rPr>
        <w:t xml:space="preserve"> </w:t>
      </w:r>
    </w:p>
    <w:p w:rsidR="008E7B96" w:rsidRDefault="008E7B96" w:rsidP="008E7B96">
      <w:pPr>
        <w:pStyle w:val="NoSpacing"/>
        <w:rPr>
          <w:rFonts w:ascii="Helvetica" w:eastAsia="Times New Roman" w:hAnsi="Helvetica" w:cs="Helvetica"/>
          <w:color w:val="000000"/>
        </w:rPr>
      </w:pPr>
    </w:p>
    <w:p w:rsidR="008E7B96" w:rsidRPr="008E7B96" w:rsidRDefault="00E3527F" w:rsidP="008E7B96">
      <w:pPr>
        <w:pStyle w:val="NoSpacing"/>
        <w:rPr>
          <w:rFonts w:ascii="Times New Roman" w:eastAsia="Times New Roman" w:hAnsi="Times New Roman" w:cs="Times New Roman"/>
          <w:b/>
          <w:color w:val="000000"/>
          <w:sz w:val="28"/>
          <w:szCs w:val="28"/>
        </w:rPr>
      </w:pPr>
      <w:r w:rsidRPr="008E7B96">
        <w:rPr>
          <w:rFonts w:ascii="Times New Roman" w:hAnsi="Times New Roman" w:cs="Times New Roman"/>
          <w:b/>
          <w:sz w:val="28"/>
          <w:szCs w:val="28"/>
        </w:rPr>
        <w:t xml:space="preserve">The International Day for Street Children: </w:t>
      </w:r>
    </w:p>
    <w:p w:rsidR="00E3527F" w:rsidRPr="008E7B96" w:rsidRDefault="00E3527F" w:rsidP="008E7B96">
      <w:pPr>
        <w:pStyle w:val="NoSpacing"/>
        <w:rPr>
          <w:rFonts w:ascii="Times New Roman" w:hAnsi="Times New Roman" w:cs="Times New Roman"/>
          <w:sz w:val="24"/>
          <w:szCs w:val="24"/>
        </w:rPr>
      </w:pPr>
      <w:r w:rsidRPr="008E7B96">
        <w:rPr>
          <w:rFonts w:ascii="Times New Roman" w:hAnsi="Times New Roman" w:cs="Times New Roman"/>
          <w:sz w:val="24"/>
          <w:szCs w:val="24"/>
        </w:rPr>
        <w:t>Louder Together was launched on 12th April 2011, to give a louder voice to the millions of street children all around the world so their rights cannot be ignored.</w:t>
      </w:r>
    </w:p>
    <w:p w:rsidR="008732DA" w:rsidRPr="008E7B96" w:rsidRDefault="00E3527F" w:rsidP="008E7B96">
      <w:pPr>
        <w:pStyle w:val="NoSpacing"/>
        <w:rPr>
          <w:rFonts w:ascii="Times New Roman" w:hAnsi="Times New Roman" w:cs="Times New Roman"/>
          <w:sz w:val="24"/>
          <w:szCs w:val="24"/>
        </w:rPr>
      </w:pPr>
      <w:r w:rsidRPr="008E7B96">
        <w:rPr>
          <w:rFonts w:ascii="Times New Roman" w:hAnsi="Times New Roman" w:cs="Times New Roman"/>
          <w:sz w:val="24"/>
          <w:szCs w:val="24"/>
        </w:rPr>
        <w:lastRenderedPageBreak/>
        <w:t>All but two countries (those being the USA and South Sudan) have signed AND ratified the </w:t>
      </w:r>
      <w:hyperlink r:id="rId10" w:tgtFrame="_blank" w:tooltip="Convention on the Rights of the Child" w:history="1">
        <w:r w:rsidRPr="008E7B96">
          <w:rPr>
            <w:rFonts w:ascii="Times New Roman" w:hAnsi="Times New Roman" w:cs="Times New Roman"/>
            <w:sz w:val="24"/>
            <w:szCs w:val="24"/>
          </w:rPr>
          <w:t>United Nations Convention on the Rights of the Child</w:t>
        </w:r>
      </w:hyperlink>
      <w:r w:rsidRPr="008E7B96">
        <w:rPr>
          <w:rFonts w:ascii="Times New Roman" w:hAnsi="Times New Roman" w:cs="Times New Roman"/>
          <w:sz w:val="24"/>
          <w:szCs w:val="24"/>
        </w:rPr>
        <w:t> and have a legal obligation to work towards ensuring that all children’s rights are integrated into national law. It is universally recognized that all children should have these rights realized; however many government policies and practices still do not include street children. Find out more about the Day, and the issues, fro</w:t>
      </w:r>
      <w:bookmarkStart w:id="0" w:name="_GoBack"/>
      <w:bookmarkEnd w:id="0"/>
      <w:r w:rsidRPr="008E7B96">
        <w:rPr>
          <w:rFonts w:ascii="Times New Roman" w:hAnsi="Times New Roman" w:cs="Times New Roman"/>
          <w:sz w:val="24"/>
          <w:szCs w:val="24"/>
        </w:rPr>
        <w:t>m the </w:t>
      </w:r>
      <w:hyperlink r:id="rId11" w:tgtFrame="_blank" w:tooltip="International Day for Street Children | Consortium for Street Children" w:history="1">
        <w:r w:rsidRPr="008E7B96">
          <w:rPr>
            <w:rFonts w:ascii="Times New Roman" w:hAnsi="Times New Roman" w:cs="Times New Roman"/>
            <w:sz w:val="24"/>
            <w:szCs w:val="24"/>
          </w:rPr>
          <w:t>International Day for Street Children website</w:t>
        </w:r>
      </w:hyperlink>
      <w:r w:rsidRPr="008E7B96">
        <w:rPr>
          <w:rFonts w:ascii="Times New Roman" w:hAnsi="Times New Roman" w:cs="Times New Roman"/>
          <w:sz w:val="24"/>
          <w:szCs w:val="24"/>
        </w:rPr>
        <w:t>.</w:t>
      </w:r>
    </w:p>
    <w:sectPr w:rsidR="008732DA" w:rsidRPr="008E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DA"/>
    <w:rsid w:val="00084173"/>
    <w:rsid w:val="00153B62"/>
    <w:rsid w:val="00166F1E"/>
    <w:rsid w:val="002F4A75"/>
    <w:rsid w:val="00332372"/>
    <w:rsid w:val="003F12DD"/>
    <w:rsid w:val="00590817"/>
    <w:rsid w:val="00634675"/>
    <w:rsid w:val="007059FA"/>
    <w:rsid w:val="00723EE4"/>
    <w:rsid w:val="00745DCD"/>
    <w:rsid w:val="007F1520"/>
    <w:rsid w:val="008732DA"/>
    <w:rsid w:val="0087677D"/>
    <w:rsid w:val="00886929"/>
    <w:rsid w:val="008E7B96"/>
    <w:rsid w:val="008E7DA2"/>
    <w:rsid w:val="00A01DA4"/>
    <w:rsid w:val="00AC46FA"/>
    <w:rsid w:val="00B80822"/>
    <w:rsid w:val="00BD095F"/>
    <w:rsid w:val="00C06C74"/>
    <w:rsid w:val="00C257A7"/>
    <w:rsid w:val="00C665E2"/>
    <w:rsid w:val="00C752FC"/>
    <w:rsid w:val="00D87220"/>
    <w:rsid w:val="00DB4EB1"/>
    <w:rsid w:val="00E3527F"/>
    <w:rsid w:val="00EA418C"/>
    <w:rsid w:val="00EA6F59"/>
    <w:rsid w:val="00F96888"/>
    <w:rsid w:val="00FC6D39"/>
    <w:rsid w:val="00FD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rmalWeb">
    <w:name w:val="Normal (Web)"/>
    <w:basedOn w:val="Normal"/>
    <w:uiPriority w:val="99"/>
    <w:semiHidden/>
    <w:unhideWhenUsed/>
    <w:rsid w:val="008732D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F1520"/>
    <w:pPr>
      <w:spacing w:after="0" w:line="240" w:lineRule="auto"/>
    </w:pPr>
  </w:style>
  <w:style w:type="paragraph" w:styleId="BalloonText">
    <w:name w:val="Balloon Text"/>
    <w:basedOn w:val="Normal"/>
    <w:link w:val="BalloonTextChar"/>
    <w:uiPriority w:val="99"/>
    <w:semiHidden/>
    <w:unhideWhenUsed/>
    <w:rsid w:val="007F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20"/>
    <w:rPr>
      <w:rFonts w:ascii="Tahoma" w:hAnsi="Tahoma" w:cs="Tahoma"/>
      <w:sz w:val="16"/>
      <w:szCs w:val="16"/>
    </w:rPr>
  </w:style>
  <w:style w:type="paragraph" w:customStyle="1" w:styleId="Default">
    <w:name w:val="Default"/>
    <w:rsid w:val="007059FA"/>
    <w:pPr>
      <w:autoSpaceDE w:val="0"/>
      <w:autoSpaceDN w:val="0"/>
      <w:adjustRightInd w:val="0"/>
      <w:spacing w:after="0" w:line="240" w:lineRule="auto"/>
    </w:pPr>
    <w:rPr>
      <w:rFonts w:ascii="Calibri" w:hAnsi="Calibri" w:cs="Calibri"/>
      <w:color w:val="000000"/>
      <w:sz w:val="24"/>
      <w:szCs w:val="24"/>
    </w:rPr>
  </w:style>
  <w:style w:type="paragraph" w:customStyle="1" w:styleId="story-body-text">
    <w:name w:val="story-body-text"/>
    <w:basedOn w:val="Normal"/>
    <w:rsid w:val="00AC4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6FA"/>
  </w:style>
  <w:style w:type="character" w:styleId="Hyperlink">
    <w:name w:val="Hyperlink"/>
    <w:basedOn w:val="DefaultParagraphFont"/>
    <w:uiPriority w:val="99"/>
    <w:unhideWhenUsed/>
    <w:rsid w:val="00AC46FA"/>
    <w:rPr>
      <w:color w:val="0000FF"/>
      <w:u w:val="single"/>
    </w:rPr>
  </w:style>
  <w:style w:type="character" w:styleId="FollowedHyperlink">
    <w:name w:val="FollowedHyperlink"/>
    <w:basedOn w:val="DefaultParagraphFont"/>
    <w:uiPriority w:val="99"/>
    <w:semiHidden/>
    <w:unhideWhenUsed/>
    <w:rsid w:val="00166F1E"/>
    <w:rPr>
      <w:color w:val="800080" w:themeColor="followedHyperlink"/>
      <w:u w:val="single"/>
    </w:rPr>
  </w:style>
  <w:style w:type="character" w:styleId="Strong">
    <w:name w:val="Strong"/>
    <w:basedOn w:val="DefaultParagraphFont"/>
    <w:uiPriority w:val="22"/>
    <w:qFormat/>
    <w:rsid w:val="008E7D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rmalWeb">
    <w:name w:val="Normal (Web)"/>
    <w:basedOn w:val="Normal"/>
    <w:uiPriority w:val="99"/>
    <w:semiHidden/>
    <w:unhideWhenUsed/>
    <w:rsid w:val="008732D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F1520"/>
    <w:pPr>
      <w:spacing w:after="0" w:line="240" w:lineRule="auto"/>
    </w:pPr>
  </w:style>
  <w:style w:type="paragraph" w:styleId="BalloonText">
    <w:name w:val="Balloon Text"/>
    <w:basedOn w:val="Normal"/>
    <w:link w:val="BalloonTextChar"/>
    <w:uiPriority w:val="99"/>
    <w:semiHidden/>
    <w:unhideWhenUsed/>
    <w:rsid w:val="007F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20"/>
    <w:rPr>
      <w:rFonts w:ascii="Tahoma" w:hAnsi="Tahoma" w:cs="Tahoma"/>
      <w:sz w:val="16"/>
      <w:szCs w:val="16"/>
    </w:rPr>
  </w:style>
  <w:style w:type="paragraph" w:customStyle="1" w:styleId="Default">
    <w:name w:val="Default"/>
    <w:rsid w:val="007059FA"/>
    <w:pPr>
      <w:autoSpaceDE w:val="0"/>
      <w:autoSpaceDN w:val="0"/>
      <w:adjustRightInd w:val="0"/>
      <w:spacing w:after="0" w:line="240" w:lineRule="auto"/>
    </w:pPr>
    <w:rPr>
      <w:rFonts w:ascii="Calibri" w:hAnsi="Calibri" w:cs="Calibri"/>
      <w:color w:val="000000"/>
      <w:sz w:val="24"/>
      <w:szCs w:val="24"/>
    </w:rPr>
  </w:style>
  <w:style w:type="paragraph" w:customStyle="1" w:styleId="story-body-text">
    <w:name w:val="story-body-text"/>
    <w:basedOn w:val="Normal"/>
    <w:rsid w:val="00AC4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6FA"/>
  </w:style>
  <w:style w:type="character" w:styleId="Hyperlink">
    <w:name w:val="Hyperlink"/>
    <w:basedOn w:val="DefaultParagraphFont"/>
    <w:uiPriority w:val="99"/>
    <w:unhideWhenUsed/>
    <w:rsid w:val="00AC46FA"/>
    <w:rPr>
      <w:color w:val="0000FF"/>
      <w:u w:val="single"/>
    </w:rPr>
  </w:style>
  <w:style w:type="character" w:styleId="FollowedHyperlink">
    <w:name w:val="FollowedHyperlink"/>
    <w:basedOn w:val="DefaultParagraphFont"/>
    <w:uiPriority w:val="99"/>
    <w:semiHidden/>
    <w:unhideWhenUsed/>
    <w:rsid w:val="00166F1E"/>
    <w:rPr>
      <w:color w:val="800080" w:themeColor="followedHyperlink"/>
      <w:u w:val="single"/>
    </w:rPr>
  </w:style>
  <w:style w:type="character" w:styleId="Strong">
    <w:name w:val="Strong"/>
    <w:basedOn w:val="DefaultParagraphFont"/>
    <w:uiPriority w:val="22"/>
    <w:qFormat/>
    <w:rsid w:val="008E7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5722">
      <w:bodyDiv w:val="1"/>
      <w:marLeft w:val="0"/>
      <w:marRight w:val="0"/>
      <w:marTop w:val="0"/>
      <w:marBottom w:val="0"/>
      <w:divBdr>
        <w:top w:val="none" w:sz="0" w:space="0" w:color="auto"/>
        <w:left w:val="none" w:sz="0" w:space="0" w:color="auto"/>
        <w:bottom w:val="none" w:sz="0" w:space="0" w:color="auto"/>
        <w:right w:val="none" w:sz="0" w:space="0" w:color="auto"/>
      </w:divBdr>
    </w:div>
    <w:div w:id="235749353">
      <w:bodyDiv w:val="1"/>
      <w:marLeft w:val="0"/>
      <w:marRight w:val="0"/>
      <w:marTop w:val="0"/>
      <w:marBottom w:val="0"/>
      <w:divBdr>
        <w:top w:val="none" w:sz="0" w:space="0" w:color="auto"/>
        <w:left w:val="none" w:sz="0" w:space="0" w:color="auto"/>
        <w:bottom w:val="none" w:sz="0" w:space="0" w:color="auto"/>
        <w:right w:val="none" w:sz="0" w:space="0" w:color="auto"/>
      </w:divBdr>
    </w:div>
    <w:div w:id="533732621">
      <w:bodyDiv w:val="1"/>
      <w:marLeft w:val="0"/>
      <w:marRight w:val="0"/>
      <w:marTop w:val="0"/>
      <w:marBottom w:val="0"/>
      <w:divBdr>
        <w:top w:val="none" w:sz="0" w:space="0" w:color="auto"/>
        <w:left w:val="none" w:sz="0" w:space="0" w:color="auto"/>
        <w:bottom w:val="none" w:sz="0" w:space="0" w:color="auto"/>
        <w:right w:val="none" w:sz="0" w:space="0" w:color="auto"/>
      </w:divBdr>
    </w:div>
    <w:div w:id="563612499">
      <w:bodyDiv w:val="1"/>
      <w:marLeft w:val="0"/>
      <w:marRight w:val="0"/>
      <w:marTop w:val="0"/>
      <w:marBottom w:val="0"/>
      <w:divBdr>
        <w:top w:val="none" w:sz="0" w:space="0" w:color="auto"/>
        <w:left w:val="none" w:sz="0" w:space="0" w:color="auto"/>
        <w:bottom w:val="none" w:sz="0" w:space="0" w:color="auto"/>
        <w:right w:val="none" w:sz="0" w:space="0" w:color="auto"/>
      </w:divBdr>
    </w:div>
    <w:div w:id="570191598">
      <w:bodyDiv w:val="1"/>
      <w:marLeft w:val="0"/>
      <w:marRight w:val="0"/>
      <w:marTop w:val="0"/>
      <w:marBottom w:val="0"/>
      <w:divBdr>
        <w:top w:val="none" w:sz="0" w:space="0" w:color="auto"/>
        <w:left w:val="none" w:sz="0" w:space="0" w:color="auto"/>
        <w:bottom w:val="none" w:sz="0" w:space="0" w:color="auto"/>
        <w:right w:val="none" w:sz="0" w:space="0" w:color="auto"/>
      </w:divBdr>
    </w:div>
    <w:div w:id="805975852">
      <w:bodyDiv w:val="1"/>
      <w:marLeft w:val="0"/>
      <w:marRight w:val="0"/>
      <w:marTop w:val="0"/>
      <w:marBottom w:val="0"/>
      <w:divBdr>
        <w:top w:val="none" w:sz="0" w:space="0" w:color="auto"/>
        <w:left w:val="none" w:sz="0" w:space="0" w:color="auto"/>
        <w:bottom w:val="none" w:sz="0" w:space="0" w:color="auto"/>
        <w:right w:val="none" w:sz="0" w:space="0" w:color="auto"/>
      </w:divBdr>
    </w:div>
    <w:div w:id="1026954183">
      <w:bodyDiv w:val="1"/>
      <w:marLeft w:val="0"/>
      <w:marRight w:val="0"/>
      <w:marTop w:val="0"/>
      <w:marBottom w:val="0"/>
      <w:divBdr>
        <w:top w:val="none" w:sz="0" w:space="0" w:color="auto"/>
        <w:left w:val="none" w:sz="0" w:space="0" w:color="auto"/>
        <w:bottom w:val="none" w:sz="0" w:space="0" w:color="auto"/>
        <w:right w:val="none" w:sz="0" w:space="0" w:color="auto"/>
      </w:divBdr>
    </w:div>
    <w:div w:id="1395661103">
      <w:bodyDiv w:val="1"/>
      <w:marLeft w:val="0"/>
      <w:marRight w:val="0"/>
      <w:marTop w:val="0"/>
      <w:marBottom w:val="0"/>
      <w:divBdr>
        <w:top w:val="none" w:sz="0" w:space="0" w:color="auto"/>
        <w:left w:val="none" w:sz="0" w:space="0" w:color="auto"/>
        <w:bottom w:val="none" w:sz="0" w:space="0" w:color="auto"/>
        <w:right w:val="none" w:sz="0" w:space="0" w:color="auto"/>
      </w:divBdr>
    </w:div>
    <w:div w:id="1676808215">
      <w:bodyDiv w:val="1"/>
      <w:marLeft w:val="0"/>
      <w:marRight w:val="0"/>
      <w:marTop w:val="0"/>
      <w:marBottom w:val="0"/>
      <w:divBdr>
        <w:top w:val="none" w:sz="0" w:space="0" w:color="auto"/>
        <w:left w:val="none" w:sz="0" w:space="0" w:color="auto"/>
        <w:bottom w:val="none" w:sz="0" w:space="0" w:color="auto"/>
        <w:right w:val="none" w:sz="0" w:space="0" w:color="auto"/>
      </w:divBdr>
    </w:div>
    <w:div w:id="2044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7/07/business/gmo-labeling-bill-passes-first-hurdle-in-senat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depink.org/food_not_bombs_syria?utm_campaign=syria_bombing_3&amp;utm_medium=email&amp;utm_source=codepin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ausa.org/advocacy/contact-congress" TargetMode="External"/><Relationship Id="rId11" Type="http://schemas.openxmlformats.org/officeDocument/2006/relationships/hyperlink" Target="http://www.streetchildrenday.org/" TargetMode="External"/><Relationship Id="rId5" Type="http://schemas.openxmlformats.org/officeDocument/2006/relationships/image" Target="media/image1.jpeg"/><Relationship Id="rId10" Type="http://schemas.openxmlformats.org/officeDocument/2006/relationships/hyperlink" Target="http://www.ohchr.org/EN/ProfessionalInterest/Pages/CRC.aspx" TargetMode="External"/><Relationship Id="rId4" Type="http://schemas.openxmlformats.org/officeDocument/2006/relationships/webSettings" Target="webSettings.xml"/><Relationship Id="rId9" Type="http://schemas.openxmlformats.org/officeDocument/2006/relationships/hyperlink" Target="http://www.alternet.org/world/end-war-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37</cp:revision>
  <dcterms:created xsi:type="dcterms:W3CDTF">2017-04-03T21:13:00Z</dcterms:created>
  <dcterms:modified xsi:type="dcterms:W3CDTF">2017-04-10T14:42:00Z</dcterms:modified>
</cp:coreProperties>
</file>