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80" w:rsidRDefault="00D97480" w:rsidP="00D97480">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D97480" w:rsidRDefault="00D97480" w:rsidP="00D97480">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April 17, 2017 </w:t>
      </w:r>
    </w:p>
    <w:p w:rsidR="00D97480" w:rsidRDefault="00D97480" w:rsidP="00D9748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D97480" w:rsidRDefault="00D97480" w:rsidP="00D97480">
      <w:pPr>
        <w:pStyle w:val="NoSpacing"/>
        <w:jc w:val="center"/>
        <w:rPr>
          <w:rFonts w:ascii="Times New Roman" w:hAnsi="Times New Roman" w:cs="Times New Roman"/>
          <w:b/>
          <w:color w:val="C00000"/>
          <w:sz w:val="24"/>
          <w:szCs w:val="24"/>
        </w:rPr>
      </w:pPr>
      <w:r>
        <w:rPr>
          <w:rFonts w:ascii="Times New Roman" w:hAnsi="Times New Roman" w:cs="Times New Roman"/>
          <w:b/>
          <w:color w:val="C00000"/>
          <w:sz w:val="24"/>
          <w:szCs w:val="24"/>
        </w:rPr>
        <w:t>Save the date</w:t>
      </w:r>
    </w:p>
    <w:p w:rsidR="00D97480" w:rsidRDefault="001A03A5" w:rsidP="001A03A5">
      <w:pPr>
        <w:pStyle w:val="NoSpacing"/>
        <w:rPr>
          <w:rFonts w:ascii="Times New Roman" w:hAnsi="Times New Roman" w:cs="Times New Roman"/>
          <w:b/>
          <w:sz w:val="24"/>
          <w:szCs w:val="24"/>
        </w:rPr>
      </w:pPr>
      <w:r w:rsidRPr="001A03A5">
        <w:rPr>
          <w:rFonts w:ascii="Times New Roman" w:hAnsi="Times New Roman" w:cs="Times New Roman"/>
          <w:b/>
          <w:sz w:val="24"/>
          <w:szCs w:val="24"/>
        </w:rPr>
        <w:t>April 17-30</w:t>
      </w:r>
      <w:r>
        <w:rPr>
          <w:rFonts w:ascii="Times New Roman" w:hAnsi="Times New Roman" w:cs="Times New Roman"/>
          <w:b/>
          <w:sz w:val="24"/>
          <w:szCs w:val="24"/>
        </w:rPr>
        <w:tab/>
      </w:r>
      <w:r>
        <w:rPr>
          <w:rFonts w:ascii="Times New Roman" w:hAnsi="Times New Roman" w:cs="Times New Roman"/>
          <w:b/>
          <w:sz w:val="24"/>
          <w:szCs w:val="24"/>
        </w:rPr>
        <w:tab/>
        <w:t xml:space="preserve">continue the 100 day prayer-see attachment </w:t>
      </w:r>
    </w:p>
    <w:p w:rsidR="00BA2D85" w:rsidRDefault="00BA2D85" w:rsidP="001A03A5">
      <w:pPr>
        <w:pStyle w:val="NoSpacing"/>
        <w:rPr>
          <w:rFonts w:ascii="Times New Roman" w:hAnsi="Times New Roman" w:cs="Times New Roman"/>
          <w:b/>
          <w:sz w:val="24"/>
          <w:szCs w:val="24"/>
        </w:rPr>
      </w:pPr>
      <w:r>
        <w:rPr>
          <w:rFonts w:ascii="Times New Roman" w:hAnsi="Times New Roman" w:cs="Times New Roman"/>
          <w:b/>
          <w:sz w:val="24"/>
          <w:szCs w:val="24"/>
        </w:rPr>
        <w:t>April 21, 2017</w:t>
      </w:r>
      <w:r>
        <w:rPr>
          <w:rFonts w:ascii="Times New Roman" w:hAnsi="Times New Roman" w:cs="Times New Roman"/>
          <w:b/>
          <w:sz w:val="24"/>
          <w:szCs w:val="24"/>
        </w:rPr>
        <w:tab/>
        <w:t>anniversary of John Muir’s birthday</w:t>
      </w:r>
    </w:p>
    <w:p w:rsidR="001A03A5" w:rsidRPr="001A03A5" w:rsidRDefault="001A03A5" w:rsidP="001A03A5">
      <w:pPr>
        <w:pStyle w:val="NoSpacing"/>
        <w:rPr>
          <w:rFonts w:ascii="Times New Roman" w:hAnsi="Times New Roman" w:cs="Times New Roman"/>
          <w:b/>
          <w:sz w:val="24"/>
          <w:szCs w:val="24"/>
        </w:rPr>
      </w:pPr>
      <w:r>
        <w:rPr>
          <w:rFonts w:ascii="Times New Roman" w:hAnsi="Times New Roman" w:cs="Times New Roman"/>
          <w:b/>
          <w:sz w:val="24"/>
          <w:szCs w:val="24"/>
        </w:rPr>
        <w:t>April 22</w:t>
      </w:r>
      <w:proofErr w:type="gramStart"/>
      <w:r>
        <w:rPr>
          <w:rFonts w:ascii="Times New Roman" w:hAnsi="Times New Roman" w:cs="Times New Roman"/>
          <w:b/>
          <w:sz w:val="24"/>
          <w:szCs w:val="24"/>
        </w:rPr>
        <w:t>,2017</w:t>
      </w:r>
      <w:proofErr w:type="gramEnd"/>
      <w:r>
        <w:rPr>
          <w:rFonts w:ascii="Times New Roman" w:hAnsi="Times New Roman" w:cs="Times New Roman"/>
          <w:b/>
          <w:sz w:val="24"/>
          <w:szCs w:val="24"/>
        </w:rPr>
        <w:tab/>
      </w:r>
      <w:r>
        <w:rPr>
          <w:rFonts w:ascii="Times New Roman" w:hAnsi="Times New Roman" w:cs="Times New Roman"/>
          <w:b/>
          <w:sz w:val="24"/>
          <w:szCs w:val="24"/>
        </w:rPr>
        <w:tab/>
        <w:t>Earth Day</w:t>
      </w:r>
      <w:r w:rsidR="006728EC">
        <w:rPr>
          <w:rFonts w:ascii="Times New Roman" w:hAnsi="Times New Roman" w:cs="Times New Roman"/>
          <w:b/>
          <w:sz w:val="24"/>
          <w:szCs w:val="24"/>
        </w:rPr>
        <w:t xml:space="preserve"> </w:t>
      </w:r>
    </w:p>
    <w:p w:rsidR="00D97480" w:rsidRPr="00983C49" w:rsidRDefault="00983C49" w:rsidP="00D97480">
      <w:pPr>
        <w:pStyle w:val="NoSpacing"/>
        <w:rPr>
          <w:rFonts w:ascii="Times New Roman" w:hAnsi="Times New Roman" w:cs="Times New Roman"/>
          <w:b/>
          <w:sz w:val="24"/>
          <w:szCs w:val="24"/>
        </w:rPr>
      </w:pPr>
      <w:r w:rsidRPr="00983C49">
        <w:rPr>
          <w:rFonts w:ascii="Times New Roman" w:hAnsi="Times New Roman" w:cs="Times New Roman"/>
          <w:b/>
          <w:sz w:val="24"/>
          <w:szCs w:val="24"/>
        </w:rPr>
        <w:t>April</w:t>
      </w:r>
      <w:r>
        <w:rPr>
          <w:rFonts w:ascii="Times New Roman" w:hAnsi="Times New Roman" w:cs="Times New Roman"/>
          <w:b/>
          <w:sz w:val="24"/>
          <w:szCs w:val="24"/>
        </w:rPr>
        <w:t xml:space="preserve"> 23, 2017</w:t>
      </w:r>
      <w:r>
        <w:rPr>
          <w:rFonts w:ascii="Times New Roman" w:hAnsi="Times New Roman" w:cs="Times New Roman"/>
          <w:b/>
          <w:sz w:val="24"/>
          <w:szCs w:val="24"/>
        </w:rPr>
        <w:tab/>
        <w:t>Mercy Sunday</w:t>
      </w:r>
      <w:r w:rsidR="006728EC">
        <w:rPr>
          <w:rFonts w:ascii="Times New Roman" w:hAnsi="Times New Roman" w:cs="Times New Roman"/>
          <w:b/>
          <w:sz w:val="24"/>
          <w:szCs w:val="24"/>
        </w:rPr>
        <w:t xml:space="preserve"> – se the attached prayer for Mercy to the Earth</w:t>
      </w:r>
    </w:p>
    <w:p w:rsidR="006728EC" w:rsidRDefault="006728EC" w:rsidP="00D97480">
      <w:pPr>
        <w:pStyle w:val="NoSpacing"/>
        <w:jc w:val="center"/>
        <w:rPr>
          <w:rFonts w:ascii="Times New Roman" w:hAnsi="Times New Roman" w:cs="Times New Roman"/>
          <w:b/>
          <w:color w:val="C00000"/>
          <w:sz w:val="32"/>
          <w:szCs w:val="32"/>
        </w:rPr>
      </w:pPr>
    </w:p>
    <w:p w:rsidR="00D97480" w:rsidRDefault="00D97480" w:rsidP="00D9748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120BA4" w:rsidRPr="00120BA4" w:rsidRDefault="00D97480" w:rsidP="00120BA4">
      <w:pPr>
        <w:pStyle w:val="NoSpacing"/>
        <w:rPr>
          <w:rFonts w:ascii="Times New Roman" w:hAnsi="Times New Roman" w:cs="Times New Roman"/>
          <w:sz w:val="28"/>
          <w:szCs w:val="28"/>
        </w:rPr>
      </w:pPr>
      <w:r w:rsidRPr="00120BA4">
        <w:rPr>
          <w:rFonts w:ascii="Times New Roman" w:hAnsi="Times New Roman" w:cs="Times New Roman"/>
          <w:b/>
          <w:color w:val="C00000"/>
          <w:sz w:val="28"/>
          <w:szCs w:val="28"/>
        </w:rPr>
        <w:br/>
      </w:r>
      <w:r w:rsidR="00120BA4" w:rsidRPr="00120BA4">
        <w:rPr>
          <w:rFonts w:ascii="Times New Roman" w:hAnsi="Times New Roman" w:cs="Times New Roman"/>
          <w:b/>
          <w:bCs/>
          <w:sz w:val="28"/>
          <w:szCs w:val="28"/>
        </w:rPr>
        <w:t xml:space="preserve">Prevent Nuclear War </w:t>
      </w:r>
    </w:p>
    <w:p w:rsidR="00120BA4" w:rsidRPr="00120BA4" w:rsidRDefault="00120BA4" w:rsidP="00120BA4">
      <w:pPr>
        <w:pStyle w:val="NoSpacing"/>
        <w:rPr>
          <w:rFonts w:ascii="Times New Roman" w:hAnsi="Times New Roman" w:cs="Times New Roman"/>
          <w:sz w:val="24"/>
          <w:szCs w:val="24"/>
        </w:rPr>
      </w:pPr>
      <w:r w:rsidRPr="00120BA4">
        <w:rPr>
          <w:rFonts w:ascii="Times New Roman" w:hAnsi="Times New Roman" w:cs="Times New Roman"/>
          <w:sz w:val="24"/>
          <w:szCs w:val="24"/>
        </w:rPr>
        <w:t xml:space="preserve">Earlier this year, Congressman Ted W. Lieu (D-CA) and Senator Edward Markey (D-MA) introduced new legislation to address the unchecked power of the President to launch nuclear weapons. The Restricting First Use of Nuclear Weapons Act would prohibit the President from launching nuclear weapons without a declaration of war from Congress, except in response to a nuclear attack.  Women’s Action for New Directions urges us to </w:t>
      </w:r>
      <w:r w:rsidRPr="00120BA4">
        <w:rPr>
          <w:rStyle w:val="Strong"/>
          <w:rFonts w:ascii="Times New Roman" w:hAnsi="Times New Roman" w:cs="Times New Roman"/>
          <w:b w:val="0"/>
          <w:bCs w:val="0"/>
          <w:sz w:val="24"/>
          <w:szCs w:val="24"/>
        </w:rPr>
        <w:t xml:space="preserve">tell our Members of Congress to support the Lieu-Markey bill </w:t>
      </w:r>
      <w:r w:rsidR="00E366BB">
        <w:rPr>
          <w:rStyle w:val="Strong"/>
          <w:rFonts w:ascii="Times New Roman" w:hAnsi="Times New Roman" w:cs="Times New Roman"/>
          <w:b w:val="0"/>
          <w:bCs w:val="0"/>
          <w:sz w:val="24"/>
          <w:szCs w:val="24"/>
        </w:rPr>
        <w:t xml:space="preserve">HR 669 </w:t>
      </w:r>
      <w:r w:rsidRPr="00120BA4">
        <w:rPr>
          <w:rStyle w:val="Strong"/>
          <w:rFonts w:ascii="Times New Roman" w:hAnsi="Times New Roman" w:cs="Times New Roman"/>
          <w:b w:val="0"/>
          <w:bCs w:val="0"/>
          <w:sz w:val="24"/>
          <w:szCs w:val="24"/>
        </w:rPr>
        <w:t>to end this unchecked nuclear launch authority.</w:t>
      </w:r>
      <w:r w:rsidRPr="00120BA4">
        <w:rPr>
          <w:rStyle w:val="Strong"/>
          <w:rFonts w:ascii="Times New Roman" w:hAnsi="Times New Roman" w:cs="Times New Roman"/>
          <w:sz w:val="24"/>
          <w:szCs w:val="24"/>
        </w:rPr>
        <w:t xml:space="preserve"> </w:t>
      </w:r>
      <w:r w:rsidRPr="00120BA4">
        <w:rPr>
          <w:rStyle w:val="Strong"/>
          <w:rFonts w:ascii="Times New Roman" w:hAnsi="Times New Roman" w:cs="Times New Roman"/>
          <w:b w:val="0"/>
          <w:bCs w:val="0"/>
          <w:sz w:val="24"/>
          <w:szCs w:val="24"/>
        </w:rPr>
        <w:t>Click to</w:t>
      </w:r>
      <w:r w:rsidRPr="00120BA4">
        <w:rPr>
          <w:rStyle w:val="Strong"/>
          <w:rFonts w:ascii="Times New Roman" w:hAnsi="Times New Roman" w:cs="Times New Roman"/>
          <w:sz w:val="24"/>
          <w:szCs w:val="24"/>
        </w:rPr>
        <w:t xml:space="preserve"> </w:t>
      </w:r>
      <w:hyperlink r:id="rId6" w:anchor="/106" w:history="1">
        <w:r w:rsidRPr="00120BA4">
          <w:rPr>
            <w:rStyle w:val="Hyperlink"/>
            <w:rFonts w:ascii="Times New Roman" w:hAnsi="Times New Roman" w:cs="Times New Roman"/>
            <w:sz w:val="24"/>
            <w:szCs w:val="24"/>
          </w:rPr>
          <w:t>TAKE ACTION</w:t>
        </w:r>
      </w:hyperlink>
    </w:p>
    <w:p w:rsidR="00D97480" w:rsidRPr="00120BA4" w:rsidRDefault="00D97480" w:rsidP="00D97480">
      <w:pPr>
        <w:pStyle w:val="NoSpacing"/>
        <w:rPr>
          <w:rFonts w:ascii="Times New Roman" w:hAnsi="Times New Roman" w:cs="Times New Roman"/>
          <w:b/>
          <w:color w:val="C00000"/>
          <w:sz w:val="24"/>
          <w:szCs w:val="24"/>
        </w:rPr>
      </w:pPr>
    </w:p>
    <w:p w:rsidR="006728EC" w:rsidRPr="006728EC" w:rsidRDefault="006728EC" w:rsidP="006728EC">
      <w:pPr>
        <w:pStyle w:val="NoSpacing"/>
        <w:rPr>
          <w:rFonts w:ascii="Times New Roman" w:hAnsi="Times New Roman" w:cs="Times New Roman"/>
          <w:b/>
          <w:sz w:val="28"/>
          <w:szCs w:val="28"/>
        </w:rPr>
      </w:pPr>
      <w:r w:rsidRPr="006728EC">
        <w:rPr>
          <w:rFonts w:ascii="Times New Roman" w:hAnsi="Times New Roman" w:cs="Times New Roman"/>
          <w:b/>
          <w:sz w:val="28"/>
          <w:szCs w:val="28"/>
        </w:rPr>
        <w:t>Death Penalty</w:t>
      </w:r>
    </w:p>
    <w:p w:rsidR="00D97480" w:rsidRDefault="006728EC" w:rsidP="006728EC">
      <w:pPr>
        <w:pStyle w:val="NoSpacing"/>
        <w:rPr>
          <w:rFonts w:ascii="Times New Roman" w:hAnsi="Times New Roman" w:cs="Times New Roman"/>
          <w:b/>
          <w:color w:val="FF0000"/>
          <w:sz w:val="24"/>
          <w:szCs w:val="24"/>
        </w:rPr>
      </w:pPr>
      <w:r w:rsidRPr="006728EC">
        <w:rPr>
          <w:rFonts w:ascii="Times New Roman" w:hAnsi="Times New Roman" w:cs="Times New Roman"/>
          <w:sz w:val="24"/>
          <w:szCs w:val="24"/>
        </w:rPr>
        <w:t>Last night, something big happened. A judge in Arkansas temporarily blocked the remaining six executions from taking place after Amnesty members and activists like you stood up.</w:t>
      </w:r>
      <w:r w:rsidRPr="006728EC">
        <w:rPr>
          <w:rFonts w:ascii="Times New Roman" w:hAnsi="Times New Roman" w:cs="Times New Roman"/>
          <w:sz w:val="24"/>
          <w:szCs w:val="24"/>
        </w:rPr>
        <w:br/>
        <w:t>Amnesty members and other activists from around the country and the world were heard. Hundreds gathered at the Arkansas State Capitol to deliver signatures – more than 157,000 – demanding a stop to the assembly line of death.</w:t>
      </w:r>
      <w:r w:rsidRPr="006728EC">
        <w:rPr>
          <w:rFonts w:ascii="Times New Roman" w:hAnsi="Times New Roman" w:cs="Times New Roman"/>
          <w:sz w:val="24"/>
          <w:szCs w:val="24"/>
        </w:rPr>
        <w:br/>
      </w:r>
      <w:r w:rsidRPr="006728EC">
        <w:rPr>
          <w:rFonts w:ascii="Times New Roman" w:hAnsi="Times New Roman" w:cs="Times New Roman"/>
          <w:sz w:val="24"/>
          <w:szCs w:val="24"/>
        </w:rPr>
        <w:br/>
        <w:t xml:space="preserve">Just hours after we delivered </w:t>
      </w:r>
      <w:r>
        <w:rPr>
          <w:rFonts w:ascii="Times New Roman" w:hAnsi="Times New Roman" w:cs="Times New Roman"/>
          <w:sz w:val="24"/>
          <w:szCs w:val="24"/>
        </w:rPr>
        <w:t xml:space="preserve">the </w:t>
      </w:r>
      <w:r w:rsidRPr="006728EC">
        <w:rPr>
          <w:rFonts w:ascii="Times New Roman" w:hAnsi="Times New Roman" w:cs="Times New Roman"/>
          <w:sz w:val="24"/>
          <w:szCs w:val="24"/>
        </w:rPr>
        <w:t>petitions, an Arkansas judge stopped the executions from moving forward.</w:t>
      </w:r>
      <w:r>
        <w:rPr>
          <w:rFonts w:ascii="Times New Roman" w:hAnsi="Times New Roman" w:cs="Times New Roman"/>
          <w:sz w:val="24"/>
          <w:szCs w:val="24"/>
        </w:rPr>
        <w:t xml:space="preserve"> </w:t>
      </w:r>
      <w:r w:rsidRPr="006728EC">
        <w:rPr>
          <w:rFonts w:ascii="Times New Roman" w:hAnsi="Times New Roman" w:cs="Times New Roman"/>
          <w:sz w:val="24"/>
          <w:szCs w:val="24"/>
        </w:rPr>
        <w:t>The executions are halted for now, but we need to keep up the pressure on Governor Hutchinson to stop them for good.</w:t>
      </w:r>
      <w:r>
        <w:rPr>
          <w:rFonts w:ascii="Times New Roman" w:hAnsi="Times New Roman" w:cs="Times New Roman"/>
          <w:sz w:val="24"/>
          <w:szCs w:val="24"/>
        </w:rPr>
        <w:t xml:space="preserve"> Please click below to sign the petition to stop the executions.</w:t>
      </w:r>
      <w:r w:rsidR="00C62CCB">
        <w:rPr>
          <w:rFonts w:ascii="Times New Roman" w:hAnsi="Times New Roman" w:cs="Times New Roman"/>
          <w:sz w:val="24"/>
          <w:szCs w:val="24"/>
        </w:rPr>
        <w:br/>
      </w:r>
      <w:hyperlink r:id="rId7" w:history="1">
        <w:r w:rsidRPr="006728EC">
          <w:rPr>
            <w:rStyle w:val="Hyperlink"/>
            <w:rFonts w:ascii="Times New Roman" w:hAnsi="Times New Roman" w:cs="Times New Roman"/>
            <w:b/>
            <w:color w:val="FF0000"/>
            <w:sz w:val="24"/>
            <w:szCs w:val="24"/>
            <w:u w:val="none"/>
          </w:rPr>
          <w:t>Join us as we continue to fight against the death penalty. Take action now</w:t>
        </w:r>
      </w:hyperlink>
    </w:p>
    <w:p w:rsidR="006728EC" w:rsidRDefault="006728EC" w:rsidP="006728EC">
      <w:pPr>
        <w:pStyle w:val="NoSpacing"/>
        <w:rPr>
          <w:rFonts w:ascii="Times New Roman" w:hAnsi="Times New Roman" w:cs="Times New Roman"/>
          <w:b/>
          <w:color w:val="FF0000"/>
          <w:sz w:val="24"/>
          <w:szCs w:val="24"/>
        </w:rPr>
      </w:pPr>
    </w:p>
    <w:p w:rsidR="006728EC" w:rsidRDefault="006728EC" w:rsidP="006728EC">
      <w:pPr>
        <w:pStyle w:val="NoSpacing"/>
        <w:rPr>
          <w:rFonts w:ascii="Times New Roman" w:hAnsi="Times New Roman" w:cs="Times New Roman"/>
          <w:b/>
          <w:sz w:val="28"/>
          <w:szCs w:val="28"/>
        </w:rPr>
      </w:pPr>
      <w:r w:rsidRPr="006728EC">
        <w:rPr>
          <w:rFonts w:ascii="Times New Roman" w:hAnsi="Times New Roman" w:cs="Times New Roman"/>
          <w:b/>
          <w:sz w:val="28"/>
          <w:szCs w:val="28"/>
        </w:rPr>
        <w:t>Earth Day</w:t>
      </w:r>
    </w:p>
    <w:p w:rsidR="006728EC" w:rsidRPr="006728EC" w:rsidRDefault="006728EC" w:rsidP="006728EC">
      <w:pPr>
        <w:pStyle w:val="NoSpacing"/>
        <w:rPr>
          <w:rFonts w:ascii="Times New Roman" w:hAnsi="Times New Roman" w:cs="Times New Roman"/>
          <w:sz w:val="24"/>
          <w:szCs w:val="24"/>
        </w:rPr>
      </w:pPr>
      <w:r>
        <w:rPr>
          <w:rFonts w:ascii="Times New Roman" w:hAnsi="Times New Roman" w:cs="Times New Roman"/>
          <w:sz w:val="24"/>
          <w:szCs w:val="24"/>
        </w:rPr>
        <w:t xml:space="preserve">In </w:t>
      </w:r>
      <w:r w:rsidRPr="006728EC">
        <w:rPr>
          <w:rFonts w:ascii="Times New Roman" w:hAnsi="Times New Roman" w:cs="Times New Roman"/>
          <w:sz w:val="24"/>
          <w:szCs w:val="24"/>
        </w:rPr>
        <w:t xml:space="preserve">honor Earth Day </w:t>
      </w:r>
      <w:r w:rsidR="00C62CCB">
        <w:rPr>
          <w:rFonts w:ascii="Times New Roman" w:hAnsi="Times New Roman" w:cs="Times New Roman"/>
          <w:sz w:val="24"/>
          <w:szCs w:val="24"/>
        </w:rPr>
        <w:t xml:space="preserve">sit out in nature and slowly </w:t>
      </w:r>
      <w:r>
        <w:rPr>
          <w:rFonts w:ascii="Times New Roman" w:hAnsi="Times New Roman" w:cs="Times New Roman"/>
          <w:sz w:val="24"/>
          <w:szCs w:val="24"/>
        </w:rPr>
        <w:t xml:space="preserve">read </w:t>
      </w:r>
      <w:r w:rsidR="00B90C2D">
        <w:rPr>
          <w:rFonts w:ascii="Times New Roman" w:hAnsi="Times New Roman" w:cs="Times New Roman"/>
          <w:sz w:val="24"/>
          <w:szCs w:val="24"/>
        </w:rPr>
        <w:t xml:space="preserve">Daniel 3: 60-81 (attached). </w:t>
      </w:r>
      <w:r w:rsidR="00C62CCB">
        <w:rPr>
          <w:rFonts w:ascii="Times New Roman" w:hAnsi="Times New Roman" w:cs="Times New Roman"/>
          <w:sz w:val="24"/>
          <w:szCs w:val="24"/>
        </w:rPr>
        <w:t xml:space="preserve"> Give praise to the Creator for the gift of creation. </w:t>
      </w:r>
      <w:r w:rsidR="00B90C2D">
        <w:rPr>
          <w:rFonts w:ascii="Times New Roman" w:hAnsi="Times New Roman" w:cs="Times New Roman"/>
          <w:sz w:val="24"/>
          <w:szCs w:val="24"/>
        </w:rPr>
        <w:t xml:space="preserve"> What can you do today to protect God’s creation?</w:t>
      </w:r>
      <w:bookmarkStart w:id="0" w:name="_GoBack"/>
      <w:bookmarkEnd w:id="0"/>
    </w:p>
    <w:p w:rsidR="006728EC" w:rsidRPr="006728EC" w:rsidRDefault="006728EC" w:rsidP="006728EC">
      <w:pPr>
        <w:pStyle w:val="NoSpacing"/>
        <w:rPr>
          <w:rFonts w:ascii="Times New Roman" w:hAnsi="Times New Roman" w:cs="Times New Roman"/>
          <w:color w:val="C00000"/>
          <w:sz w:val="24"/>
          <w:szCs w:val="24"/>
        </w:rPr>
      </w:pPr>
    </w:p>
    <w:p w:rsidR="00E366BB" w:rsidRPr="006728EC" w:rsidRDefault="00E366BB" w:rsidP="006728EC">
      <w:pPr>
        <w:pStyle w:val="NoSpacing"/>
        <w:rPr>
          <w:rFonts w:ascii="Times New Roman" w:hAnsi="Times New Roman" w:cs="Times New Roman"/>
          <w:sz w:val="24"/>
          <w:szCs w:val="24"/>
        </w:rPr>
      </w:pPr>
    </w:p>
    <w:p w:rsidR="00D97480" w:rsidRDefault="00D97480" w:rsidP="00D9748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tbl>
      <w:tblPr>
        <w:tblpPr w:leftFromText="105" w:rightFromText="30" w:vertAnchor="text" w:tblpXSpec="right" w:tblpYSpec="center"/>
        <w:tblW w:w="2250" w:type="dxa"/>
        <w:tblCellSpacing w:w="0" w:type="dxa"/>
        <w:tblCellMar>
          <w:left w:w="0" w:type="dxa"/>
          <w:right w:w="0" w:type="dxa"/>
        </w:tblCellMar>
        <w:tblLook w:val="04A0" w:firstRow="1" w:lastRow="0" w:firstColumn="1" w:lastColumn="0" w:noHBand="0" w:noVBand="1"/>
      </w:tblPr>
      <w:tblGrid>
        <w:gridCol w:w="70"/>
        <w:gridCol w:w="3370"/>
      </w:tblGrid>
      <w:tr w:rsidR="00A60C61" w:rsidTr="00A60C61">
        <w:trPr>
          <w:trHeight w:val="15"/>
          <w:tblCellSpacing w:w="0" w:type="dxa"/>
        </w:trPr>
        <w:tc>
          <w:tcPr>
            <w:tcW w:w="50" w:type="dxa"/>
            <w:hideMark/>
          </w:tcPr>
          <w:p w:rsidR="00A60C61" w:rsidRDefault="00A60C61">
            <w:pPr>
              <w:spacing w:line="15" w:lineRule="atLeast"/>
              <w:jc w:val="center"/>
              <w:rPr>
                <w:sz w:val="24"/>
                <w:szCs w:val="24"/>
              </w:rPr>
            </w:pPr>
            <w:r>
              <w:rPr>
                <w:noProof/>
              </w:rPr>
              <w:drawing>
                <wp:inline distT="0" distB="0" distL="0" distR="0">
                  <wp:extent cx="44450" cy="6350"/>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vAlign w:val="center"/>
            <w:hideMark/>
          </w:tcPr>
          <w:p w:rsidR="00A60C61" w:rsidRDefault="00A60C61">
            <w:pPr>
              <w:spacing w:line="15" w:lineRule="atLeast"/>
              <w:jc w:val="center"/>
              <w:rPr>
                <w:sz w:val="24"/>
                <w:szCs w:val="24"/>
              </w:rPr>
            </w:pPr>
            <w:r>
              <w:rPr>
                <w:noProof/>
                <w:color w:val="0000FF"/>
              </w:rPr>
              <w:drawing>
                <wp:inline distT="0" distB="0" distL="0" distR="0">
                  <wp:extent cx="2139950" cy="2686050"/>
                  <wp:effectExtent l="0" t="0" r="0" b="0"/>
                  <wp:docPr id="3" name="Picture 3" descr="The Cross of the Holy Wash">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Cross of the Holy Wash"/>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0" cy="2686050"/>
                          </a:xfrm>
                          <a:prstGeom prst="rect">
                            <a:avLst/>
                          </a:prstGeom>
                          <a:noFill/>
                          <a:ln>
                            <a:noFill/>
                          </a:ln>
                        </pic:spPr>
                      </pic:pic>
                    </a:graphicData>
                  </a:graphic>
                </wp:inline>
              </w:drawing>
            </w:r>
          </w:p>
        </w:tc>
      </w:tr>
      <w:tr w:rsidR="00A60C61" w:rsidTr="00A60C61">
        <w:trPr>
          <w:trHeight w:val="15"/>
          <w:tblCellSpacing w:w="0" w:type="dxa"/>
        </w:trPr>
        <w:tc>
          <w:tcPr>
            <w:tcW w:w="50" w:type="dxa"/>
            <w:hideMark/>
          </w:tcPr>
          <w:p w:rsidR="00A60C61" w:rsidRDefault="00A60C61">
            <w:pPr>
              <w:spacing w:line="15" w:lineRule="atLeast"/>
              <w:jc w:val="center"/>
              <w:rPr>
                <w:sz w:val="24"/>
                <w:szCs w:val="24"/>
              </w:rPr>
            </w:pPr>
            <w:r>
              <w:rPr>
                <w:noProof/>
              </w:rPr>
              <w:drawing>
                <wp:inline distT="0" distB="0" distL="0" distR="0">
                  <wp:extent cx="44450" cy="6350"/>
                  <wp:effectExtent l="0" t="0" r="0" b="0"/>
                  <wp:docPr id="2" name="Picture 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vAlign w:val="center"/>
            <w:hideMark/>
          </w:tcPr>
          <w:p w:rsidR="00A60C61" w:rsidRDefault="00A60C61">
            <w:pPr>
              <w:spacing w:line="15" w:lineRule="atLeast"/>
              <w:jc w:val="center"/>
              <w:rPr>
                <w:rFonts w:ascii="Book Antiqua" w:hAnsi="Book Antiqua"/>
                <w:color w:val="333333"/>
                <w:sz w:val="28"/>
                <w:szCs w:val="28"/>
              </w:rPr>
            </w:pPr>
            <w:r>
              <w:rPr>
                <w:rStyle w:val="Strong"/>
                <w:rFonts w:ascii="Book Antiqua" w:hAnsi="Book Antiqua"/>
                <w:color w:val="333333"/>
                <w:sz w:val="28"/>
                <w:szCs w:val="28"/>
              </w:rPr>
              <w:t>The Cross of</w:t>
            </w:r>
            <w:r>
              <w:rPr>
                <w:rFonts w:ascii="Book Antiqua" w:hAnsi="Book Antiqua"/>
                <w:b/>
                <w:bCs/>
                <w:color w:val="333333"/>
                <w:sz w:val="28"/>
                <w:szCs w:val="28"/>
              </w:rPr>
              <w:br/>
            </w:r>
            <w:r>
              <w:rPr>
                <w:rStyle w:val="Strong"/>
                <w:rFonts w:ascii="Book Antiqua" w:hAnsi="Book Antiqua"/>
                <w:color w:val="333333"/>
                <w:sz w:val="28"/>
                <w:szCs w:val="28"/>
              </w:rPr>
              <w:t>the Holy Wash</w:t>
            </w:r>
          </w:p>
        </w:tc>
      </w:tr>
    </w:tbl>
    <w:p w:rsidR="00D97480" w:rsidRPr="007759A9" w:rsidRDefault="00D97480" w:rsidP="00A60C61">
      <w:pPr>
        <w:pStyle w:val="NoSpacing"/>
        <w:jc w:val="center"/>
        <w:rPr>
          <w:rFonts w:ascii="Times New Roman" w:hAnsi="Times New Roman" w:cs="Times New Roman"/>
          <w:b/>
          <w:color w:val="C00000"/>
          <w:sz w:val="24"/>
          <w:szCs w:val="24"/>
        </w:rPr>
      </w:pPr>
    </w:p>
    <w:p w:rsidR="007759A9" w:rsidRDefault="007759A9" w:rsidP="007759A9">
      <w:pPr>
        <w:pStyle w:val="NoSpacing"/>
        <w:rPr>
          <w:rFonts w:ascii="Times New Roman" w:hAnsi="Times New Roman" w:cs="Times New Roman"/>
          <w:b/>
          <w:sz w:val="28"/>
          <w:szCs w:val="28"/>
        </w:rPr>
      </w:pPr>
    </w:p>
    <w:p w:rsidR="007759A9" w:rsidRDefault="007759A9" w:rsidP="007759A9">
      <w:pPr>
        <w:pStyle w:val="NoSpacing"/>
        <w:rPr>
          <w:rFonts w:ascii="Times New Roman" w:hAnsi="Times New Roman" w:cs="Times New Roman"/>
          <w:b/>
          <w:sz w:val="28"/>
          <w:szCs w:val="28"/>
        </w:rPr>
      </w:pPr>
    </w:p>
    <w:p w:rsidR="007759A9" w:rsidRDefault="007759A9" w:rsidP="007759A9">
      <w:pPr>
        <w:pStyle w:val="NoSpacing"/>
        <w:rPr>
          <w:rFonts w:ascii="Times New Roman" w:hAnsi="Times New Roman" w:cs="Times New Roman"/>
          <w:b/>
          <w:sz w:val="28"/>
          <w:szCs w:val="28"/>
        </w:rPr>
      </w:pPr>
    </w:p>
    <w:p w:rsidR="007759A9" w:rsidRDefault="007759A9" w:rsidP="007759A9">
      <w:pPr>
        <w:pStyle w:val="NoSpacing"/>
        <w:rPr>
          <w:rFonts w:ascii="Times New Roman" w:hAnsi="Times New Roman" w:cs="Times New Roman"/>
          <w:b/>
          <w:sz w:val="28"/>
          <w:szCs w:val="28"/>
        </w:rPr>
      </w:pPr>
    </w:p>
    <w:p w:rsidR="007759A9" w:rsidRPr="007759A9" w:rsidRDefault="007759A9" w:rsidP="007759A9">
      <w:pPr>
        <w:pStyle w:val="NoSpacing"/>
        <w:rPr>
          <w:rFonts w:ascii="Times New Roman" w:hAnsi="Times New Roman" w:cs="Times New Roman"/>
          <w:b/>
          <w:sz w:val="28"/>
          <w:szCs w:val="28"/>
        </w:rPr>
      </w:pPr>
      <w:r w:rsidRPr="007759A9">
        <w:rPr>
          <w:rFonts w:ascii="Times New Roman" w:hAnsi="Times New Roman" w:cs="Times New Roman"/>
          <w:b/>
          <w:sz w:val="28"/>
          <w:szCs w:val="28"/>
        </w:rPr>
        <w:t>Pope Francis Laundry</w:t>
      </w:r>
    </w:p>
    <w:p w:rsidR="007759A9" w:rsidRPr="007759A9" w:rsidRDefault="007759A9" w:rsidP="007759A9">
      <w:pPr>
        <w:pStyle w:val="NoSpacing"/>
        <w:rPr>
          <w:rFonts w:ascii="Times New Roman" w:hAnsi="Times New Roman" w:cs="Times New Roman"/>
          <w:sz w:val="24"/>
          <w:szCs w:val="24"/>
        </w:rPr>
      </w:pPr>
      <w:r w:rsidRPr="007759A9">
        <w:rPr>
          <w:rFonts w:ascii="Times New Roman" w:hAnsi="Times New Roman" w:cs="Times New Roman"/>
          <w:sz w:val="24"/>
          <w:szCs w:val="24"/>
        </w:rPr>
        <w:t xml:space="preserve">The Vatican kicked off Holy Week by announcing the opening of the </w:t>
      </w:r>
      <w:hyperlink r:id="rId11" w:tgtFrame="_blank" w:history="1">
        <w:r w:rsidRPr="007759A9">
          <w:rPr>
            <w:rStyle w:val="Hyperlink"/>
            <w:rFonts w:ascii="Times New Roman" w:hAnsi="Times New Roman" w:cs="Times New Roman"/>
            <w:sz w:val="24"/>
            <w:szCs w:val="24"/>
          </w:rPr>
          <w:t>Pope Francis Laundry</w:t>
        </w:r>
      </w:hyperlink>
      <w:r w:rsidRPr="007759A9">
        <w:rPr>
          <w:rFonts w:ascii="Times New Roman" w:hAnsi="Times New Roman" w:cs="Times New Roman"/>
          <w:sz w:val="24"/>
          <w:szCs w:val="24"/>
        </w:rPr>
        <w:t xml:space="preserve"> that will serve "... the poorest people [in Rome], particularly the homeless, who will be able to wash, dry and iron their clothes and blankets.  The Vatican said, "Here, then, is a concrete sign... a place and service to give a concrete form of charity and mercy to restore dignity to so many people who are our brothers and sisters."  Just as Jesus washed feet, Pope Francis is washing clothes.</w:t>
      </w:r>
    </w:p>
    <w:p w:rsidR="00A60C61" w:rsidRPr="007759A9" w:rsidRDefault="00A60C61" w:rsidP="007759A9">
      <w:pPr>
        <w:pStyle w:val="NoSpacing"/>
        <w:rPr>
          <w:rFonts w:ascii="Times New Roman" w:hAnsi="Times New Roman" w:cs="Times New Roman"/>
          <w:b/>
          <w:color w:val="C00000"/>
          <w:sz w:val="24"/>
          <w:szCs w:val="24"/>
        </w:rPr>
      </w:pPr>
    </w:p>
    <w:p w:rsidR="00A60C61" w:rsidRDefault="00A60C61" w:rsidP="00D97480">
      <w:pPr>
        <w:pStyle w:val="NoSpacing"/>
        <w:rPr>
          <w:rFonts w:ascii="Times New Roman" w:hAnsi="Times New Roman" w:cs="Times New Roman"/>
          <w:b/>
          <w:color w:val="C00000"/>
          <w:sz w:val="32"/>
          <w:szCs w:val="32"/>
        </w:rPr>
      </w:pPr>
    </w:p>
    <w:p w:rsidR="00AB2AA5" w:rsidRDefault="00AB2AA5" w:rsidP="006728EC">
      <w:pPr>
        <w:spacing w:before="100" w:beforeAutospacing="1" w:after="100" w:afterAutospacing="1"/>
        <w:rPr>
          <w:rFonts w:ascii="Times New Roman" w:hAnsi="Times New Roman" w:cs="Times New Roman"/>
          <w:b/>
          <w:color w:val="C00000"/>
          <w:sz w:val="32"/>
          <w:szCs w:val="32"/>
        </w:rPr>
      </w:pPr>
    </w:p>
    <w:p w:rsidR="00D97480" w:rsidRDefault="00D97480" w:rsidP="00D97480">
      <w:pPr>
        <w:spacing w:before="100" w:beforeAutospacing="1" w:after="100" w:afterAutospacing="1"/>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D97480" w:rsidRDefault="00C60F3F" w:rsidP="00C60F3F">
      <w:pPr>
        <w:pStyle w:val="NoSpacing"/>
        <w:rPr>
          <w:rFonts w:ascii="Times New Roman" w:hAnsi="Times New Roman" w:cs="Times New Roman"/>
          <w:b/>
          <w:sz w:val="28"/>
          <w:szCs w:val="28"/>
        </w:rPr>
      </w:pPr>
      <w:r w:rsidRPr="00C60F3F">
        <w:rPr>
          <w:rFonts w:ascii="Times New Roman" w:hAnsi="Times New Roman" w:cs="Times New Roman"/>
          <w:b/>
          <w:sz w:val="28"/>
          <w:szCs w:val="28"/>
        </w:rPr>
        <w:t>A History of the Syrian Conflict</w:t>
      </w:r>
    </w:p>
    <w:p w:rsidR="00C60F3F" w:rsidRPr="00C60F3F" w:rsidRDefault="00C60F3F" w:rsidP="00C60F3F">
      <w:pPr>
        <w:pStyle w:val="NoSpacing"/>
        <w:rPr>
          <w:rFonts w:ascii="Times New Roman" w:hAnsi="Times New Roman" w:cs="Times New Roman"/>
          <w:sz w:val="24"/>
          <w:szCs w:val="24"/>
        </w:rPr>
      </w:pPr>
      <w:r w:rsidRPr="00C60F3F">
        <w:rPr>
          <w:rFonts w:ascii="Times New Roman" w:hAnsi="Times New Roman" w:cs="Times New Roman"/>
          <w:sz w:val="24"/>
          <w:szCs w:val="24"/>
        </w:rPr>
        <w:t xml:space="preserve">This </w:t>
      </w:r>
      <w:r>
        <w:rPr>
          <w:rFonts w:ascii="Times New Roman" w:hAnsi="Times New Roman" w:cs="Times New Roman"/>
          <w:sz w:val="24"/>
          <w:szCs w:val="24"/>
        </w:rPr>
        <w:t xml:space="preserve">6 minute </w:t>
      </w:r>
      <w:r w:rsidRPr="00C60F3F">
        <w:rPr>
          <w:rFonts w:ascii="Times New Roman" w:hAnsi="Times New Roman" w:cs="Times New Roman"/>
          <w:sz w:val="24"/>
          <w:szCs w:val="24"/>
        </w:rPr>
        <w:t xml:space="preserve">is worth watching </w:t>
      </w:r>
      <w:r>
        <w:rPr>
          <w:rFonts w:ascii="Times New Roman" w:hAnsi="Times New Roman" w:cs="Times New Roman"/>
          <w:sz w:val="24"/>
          <w:szCs w:val="24"/>
        </w:rPr>
        <w:t xml:space="preserve">as it puts the war perspective. . </w:t>
      </w:r>
    </w:p>
    <w:p w:rsidR="00D97480" w:rsidRPr="00C60F3F" w:rsidRDefault="00B90C2D" w:rsidP="00D97480">
      <w:pPr>
        <w:rPr>
          <w:rFonts w:ascii="Times New Roman" w:hAnsi="Times New Roman" w:cs="Times New Roman"/>
          <w:b/>
          <w:color w:val="C00000"/>
          <w:sz w:val="28"/>
          <w:szCs w:val="28"/>
        </w:rPr>
      </w:pPr>
      <w:hyperlink r:id="rId12" w:history="1">
        <w:r w:rsidR="00C60F3F" w:rsidRPr="00C60F3F">
          <w:rPr>
            <w:rStyle w:val="Hyperlink"/>
            <w:rFonts w:ascii="Times New Roman" w:eastAsia="Times New Roman" w:hAnsi="Times New Roman" w:cs="Times New Roman"/>
            <w:sz w:val="28"/>
            <w:szCs w:val="28"/>
          </w:rPr>
          <w:t>https://www.youtube.com/watch?v=JFpanWNgfQY</w:t>
        </w:r>
      </w:hyperlink>
      <w:r w:rsidR="00C60F3F" w:rsidRPr="00C60F3F">
        <w:rPr>
          <w:rFonts w:ascii="Times New Roman" w:eastAsia="Times New Roman" w:hAnsi="Times New Roman" w:cs="Times New Roman"/>
          <w:color w:val="000000"/>
          <w:sz w:val="28"/>
          <w:szCs w:val="28"/>
        </w:rPr>
        <w:t> </w:t>
      </w:r>
    </w:p>
    <w:p w:rsidR="00023BAE" w:rsidRPr="00023BAE" w:rsidRDefault="00023BAE" w:rsidP="00023BAE">
      <w:pPr>
        <w:pStyle w:val="NoSpacing"/>
        <w:rPr>
          <w:rStyle w:val="Strong"/>
          <w:rFonts w:ascii="Times New Roman" w:hAnsi="Times New Roman" w:cs="Times New Roman"/>
          <w:color w:val="202020"/>
          <w:sz w:val="28"/>
          <w:szCs w:val="28"/>
        </w:rPr>
      </w:pPr>
      <w:r w:rsidRPr="00023BAE">
        <w:rPr>
          <w:rStyle w:val="Strong"/>
          <w:rFonts w:ascii="Times New Roman" w:hAnsi="Times New Roman" w:cs="Times New Roman"/>
          <w:color w:val="202020"/>
          <w:sz w:val="28"/>
          <w:szCs w:val="28"/>
        </w:rPr>
        <w:t>8</w:t>
      </w:r>
      <w:r w:rsidRPr="00023BAE">
        <w:rPr>
          <w:rStyle w:val="Strong"/>
          <w:rFonts w:ascii="Times New Roman" w:hAnsi="Times New Roman" w:cs="Times New Roman"/>
          <w:color w:val="202020"/>
          <w:sz w:val="28"/>
          <w:szCs w:val="28"/>
          <w:vertAlign w:val="superscript"/>
        </w:rPr>
        <w:t>th</w:t>
      </w:r>
      <w:r w:rsidRPr="00023BAE">
        <w:rPr>
          <w:rStyle w:val="Strong"/>
          <w:rFonts w:ascii="Times New Roman" w:hAnsi="Times New Roman" w:cs="Times New Roman"/>
          <w:color w:val="202020"/>
          <w:sz w:val="28"/>
          <w:szCs w:val="28"/>
        </w:rPr>
        <w:t xml:space="preserve"> Work of Mercy</w:t>
      </w:r>
    </w:p>
    <w:p w:rsidR="004E6AB3" w:rsidRDefault="00023BAE" w:rsidP="00023BAE">
      <w:pPr>
        <w:pStyle w:val="NoSpacing"/>
        <w:rPr>
          <w:rStyle w:val="Hyperlink"/>
          <w:rFonts w:ascii="Times New Roman" w:hAnsi="Times New Roman" w:cs="Times New Roman"/>
          <w:color w:val="2BAADF"/>
          <w:sz w:val="24"/>
          <w:szCs w:val="24"/>
        </w:rPr>
      </w:pPr>
      <w:r w:rsidRPr="00023BAE">
        <w:rPr>
          <w:rStyle w:val="Strong"/>
          <w:rFonts w:ascii="Times New Roman" w:hAnsi="Times New Roman" w:cs="Times New Roman"/>
          <w:b w:val="0"/>
          <w:color w:val="202020"/>
          <w:sz w:val="24"/>
          <w:szCs w:val="24"/>
        </w:rPr>
        <w:t>Pope Francis has given</w:t>
      </w:r>
      <w:r w:rsidRPr="00023BAE">
        <w:rPr>
          <w:rStyle w:val="Strong"/>
          <w:rFonts w:ascii="Times New Roman" w:hAnsi="Times New Roman" w:cs="Times New Roman"/>
          <w:color w:val="202020"/>
          <w:sz w:val="24"/>
          <w:szCs w:val="24"/>
        </w:rPr>
        <w:t xml:space="preserve"> Catholics a fantastic gift</w:t>
      </w:r>
      <w:r w:rsidRPr="00023BAE">
        <w:rPr>
          <w:rFonts w:ascii="Times New Roman" w:hAnsi="Times New Roman" w:cs="Times New Roman"/>
          <w:sz w:val="24"/>
          <w:szCs w:val="24"/>
        </w:rPr>
        <w:t>: an 8th work of Mercy, showing care to our common home. And he has given us clear directives in Laudato Si that “every person living on this planet” is called to care for creation as responsible citizen</w:t>
      </w:r>
      <w:r w:rsidR="00BA2D85">
        <w:rPr>
          <w:rFonts w:ascii="Times New Roman" w:hAnsi="Times New Roman" w:cs="Times New Roman"/>
          <w:sz w:val="24"/>
          <w:szCs w:val="24"/>
        </w:rPr>
        <w:t>s, and as followers of Christ.</w:t>
      </w:r>
      <w:r w:rsidR="00BA2D85">
        <w:rPr>
          <w:rFonts w:ascii="Times New Roman" w:hAnsi="Times New Roman" w:cs="Times New Roman"/>
          <w:sz w:val="24"/>
          <w:szCs w:val="24"/>
        </w:rPr>
        <w:br/>
      </w:r>
      <w:r w:rsidRPr="00023BAE">
        <w:rPr>
          <w:rFonts w:ascii="Times New Roman" w:hAnsi="Times New Roman" w:cs="Times New Roman"/>
          <w:sz w:val="24"/>
          <w:szCs w:val="24"/>
        </w:rPr>
        <w:br/>
        <w:t>To help you, we've put together a</w:t>
      </w:r>
      <w:hyperlink r:id="rId13" w:tgtFrame="_blank" w:history="1">
        <w:r w:rsidRPr="00023BAE">
          <w:rPr>
            <w:rStyle w:val="Hyperlink"/>
            <w:rFonts w:ascii="Times New Roman" w:hAnsi="Times New Roman" w:cs="Times New Roman"/>
            <w:color w:val="2BAADF"/>
            <w:sz w:val="24"/>
            <w:szCs w:val="24"/>
          </w:rPr>
          <w:t xml:space="preserve"> </w:t>
        </w:r>
      </w:hyperlink>
      <w:hyperlink r:id="rId14" w:tgtFrame="_blank" w:history="1">
        <w:r w:rsidRPr="00023BAE">
          <w:rPr>
            <w:rStyle w:val="Hyperlink"/>
            <w:rFonts w:ascii="Times New Roman" w:hAnsi="Times New Roman" w:cs="Times New Roman"/>
            <w:color w:val="2BAADF"/>
            <w:sz w:val="24"/>
            <w:szCs w:val="24"/>
          </w:rPr>
          <w:t>toolkit full of resources</w:t>
        </w:r>
      </w:hyperlink>
      <w:r w:rsidRPr="00023BAE">
        <w:rPr>
          <w:rFonts w:ascii="Times New Roman" w:hAnsi="Times New Roman" w:cs="Times New Roman"/>
          <w:sz w:val="24"/>
          <w:szCs w:val="24"/>
        </w:rPr>
        <w:t xml:space="preserve"> on signing up for the March, bulletin and pulpit announcements to invite your congregation, and </w:t>
      </w:r>
      <w:hyperlink r:id="rId15" w:tgtFrame="_blank" w:history="1">
        <w:r w:rsidRPr="00023BAE">
          <w:rPr>
            <w:rStyle w:val="Hyperlink"/>
            <w:rFonts w:ascii="Times New Roman" w:hAnsi="Times New Roman" w:cs="Times New Roman"/>
            <w:color w:val="2BAADF"/>
            <w:sz w:val="24"/>
            <w:szCs w:val="24"/>
          </w:rPr>
          <w:t>printable signs and banners</w:t>
        </w:r>
      </w:hyperlink>
    </w:p>
    <w:p w:rsidR="00E76808" w:rsidRDefault="00E76808" w:rsidP="00023BAE">
      <w:pPr>
        <w:pStyle w:val="NoSpacing"/>
        <w:rPr>
          <w:rStyle w:val="Hyperlink"/>
          <w:rFonts w:ascii="Times New Roman" w:hAnsi="Times New Roman" w:cs="Times New Roman"/>
          <w:color w:val="2BAADF"/>
          <w:sz w:val="24"/>
          <w:szCs w:val="24"/>
        </w:rPr>
      </w:pPr>
    </w:p>
    <w:p w:rsidR="00E76808" w:rsidRPr="00E76808" w:rsidRDefault="00E76808" w:rsidP="00E76808">
      <w:pPr>
        <w:pStyle w:val="NoSpacing"/>
        <w:rPr>
          <w:rFonts w:ascii="Times New Roman" w:hAnsi="Times New Roman" w:cs="Times New Roman"/>
          <w:sz w:val="24"/>
          <w:szCs w:val="24"/>
        </w:rPr>
      </w:pPr>
      <w:r w:rsidRPr="00E76808">
        <w:rPr>
          <w:rFonts w:ascii="Times New Roman" w:hAnsi="Times New Roman" w:cs="Times New Roman"/>
          <w:sz w:val="24"/>
          <w:szCs w:val="24"/>
        </w:rPr>
        <w:t xml:space="preserve"> </w:t>
      </w:r>
    </w:p>
    <w:sectPr w:rsidR="00E76808" w:rsidRPr="00E76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80"/>
    <w:rsid w:val="00023BAE"/>
    <w:rsid w:val="00084173"/>
    <w:rsid w:val="00120BA4"/>
    <w:rsid w:val="001A03A5"/>
    <w:rsid w:val="006728EC"/>
    <w:rsid w:val="00723EE4"/>
    <w:rsid w:val="00745DCD"/>
    <w:rsid w:val="007759A9"/>
    <w:rsid w:val="00983C49"/>
    <w:rsid w:val="00A60C61"/>
    <w:rsid w:val="00AB2AA5"/>
    <w:rsid w:val="00B90C2D"/>
    <w:rsid w:val="00BA2D85"/>
    <w:rsid w:val="00C60F3F"/>
    <w:rsid w:val="00C62CCB"/>
    <w:rsid w:val="00D97480"/>
    <w:rsid w:val="00E366BB"/>
    <w:rsid w:val="00E7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D97480"/>
    <w:pPr>
      <w:spacing w:after="0" w:line="240" w:lineRule="auto"/>
    </w:pPr>
  </w:style>
  <w:style w:type="paragraph" w:styleId="BalloonText">
    <w:name w:val="Balloon Text"/>
    <w:basedOn w:val="Normal"/>
    <w:link w:val="BalloonTextChar"/>
    <w:uiPriority w:val="99"/>
    <w:semiHidden/>
    <w:unhideWhenUsed/>
    <w:rsid w:val="00D97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80"/>
    <w:rPr>
      <w:rFonts w:ascii="Tahoma" w:hAnsi="Tahoma" w:cs="Tahoma"/>
      <w:sz w:val="16"/>
      <w:szCs w:val="16"/>
    </w:rPr>
  </w:style>
  <w:style w:type="character" w:styleId="Hyperlink">
    <w:name w:val="Hyperlink"/>
    <w:basedOn w:val="DefaultParagraphFont"/>
    <w:uiPriority w:val="99"/>
    <w:semiHidden/>
    <w:unhideWhenUsed/>
    <w:rsid w:val="00C60F3F"/>
    <w:rPr>
      <w:color w:val="0000FF"/>
      <w:u w:val="single"/>
    </w:rPr>
  </w:style>
  <w:style w:type="character" w:styleId="Strong">
    <w:name w:val="Strong"/>
    <w:basedOn w:val="DefaultParagraphFont"/>
    <w:uiPriority w:val="22"/>
    <w:qFormat/>
    <w:rsid w:val="00023BAE"/>
    <w:rPr>
      <w:b/>
      <w:bCs/>
    </w:rPr>
  </w:style>
  <w:style w:type="paragraph" w:customStyle="1" w:styleId="cut-line">
    <w:name w:val="cut-line"/>
    <w:basedOn w:val="Normal"/>
    <w:rsid w:val="006728EC"/>
    <w:pPr>
      <w:spacing w:before="100" w:beforeAutospacing="1" w:after="100" w:afterAutospacing="1" w:line="240" w:lineRule="auto"/>
    </w:pPr>
    <w:rPr>
      <w:rFonts w:ascii="Arial" w:hAnsi="Arial" w:cs="Arial"/>
      <w:color w:val="000000"/>
      <w:sz w:val="20"/>
      <w:szCs w:val="20"/>
    </w:rPr>
  </w:style>
  <w:style w:type="paragraph" w:customStyle="1" w:styleId="Caption1">
    <w:name w:val="Caption1"/>
    <w:basedOn w:val="Normal"/>
    <w:rsid w:val="006728EC"/>
    <w:pPr>
      <w:spacing w:before="100" w:beforeAutospacing="1" w:after="100" w:afterAutospacing="1" w:line="240" w:lineRule="auto"/>
    </w:pPr>
    <w:rPr>
      <w:rFonts w:ascii="Arial" w:hAnsi="Arial" w:cs="Arial"/>
      <w:color w:val="000000"/>
      <w:sz w:val="20"/>
      <w:szCs w:val="20"/>
    </w:rPr>
  </w:style>
  <w:style w:type="paragraph" w:customStyle="1" w:styleId="email-content">
    <w:name w:val="email-content"/>
    <w:basedOn w:val="Normal"/>
    <w:rsid w:val="006728EC"/>
    <w:pPr>
      <w:spacing w:before="100" w:beforeAutospacing="1" w:after="100" w:afterAutospacing="1" w:line="240" w:lineRule="auto"/>
    </w:pPr>
    <w:rPr>
      <w:rFonts w:ascii="Arial" w:hAnsi="Arial" w:cs="Arial"/>
      <w:color w:val="000000"/>
      <w:sz w:val="20"/>
      <w:szCs w:val="20"/>
    </w:rPr>
  </w:style>
  <w:style w:type="character" w:styleId="FollowedHyperlink">
    <w:name w:val="FollowedHyperlink"/>
    <w:basedOn w:val="DefaultParagraphFont"/>
    <w:uiPriority w:val="99"/>
    <w:semiHidden/>
    <w:unhideWhenUsed/>
    <w:rsid w:val="006728EC"/>
    <w:rPr>
      <w:color w:val="800080" w:themeColor="followedHyperlink"/>
      <w:u w:val="single"/>
    </w:rPr>
  </w:style>
  <w:style w:type="paragraph" w:styleId="NormalWeb">
    <w:name w:val="Normal (Web)"/>
    <w:basedOn w:val="Normal"/>
    <w:uiPriority w:val="99"/>
    <w:semiHidden/>
    <w:unhideWhenUsed/>
    <w:rsid w:val="00E76808"/>
    <w:pPr>
      <w:spacing w:before="100" w:beforeAutospacing="1" w:after="240" w:line="240" w:lineRule="auto"/>
    </w:pPr>
    <w:rPr>
      <w:rFonts w:ascii="Times New Roman" w:hAnsi="Times New Roman" w:cs="Times New Roman"/>
      <w:sz w:val="24"/>
      <w:szCs w:val="24"/>
    </w:rPr>
  </w:style>
  <w:style w:type="character" w:styleId="Emphasis">
    <w:name w:val="Emphasis"/>
    <w:basedOn w:val="DefaultParagraphFont"/>
    <w:uiPriority w:val="20"/>
    <w:qFormat/>
    <w:rsid w:val="00E768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D97480"/>
    <w:pPr>
      <w:spacing w:after="0" w:line="240" w:lineRule="auto"/>
    </w:pPr>
  </w:style>
  <w:style w:type="paragraph" w:styleId="BalloonText">
    <w:name w:val="Balloon Text"/>
    <w:basedOn w:val="Normal"/>
    <w:link w:val="BalloonTextChar"/>
    <w:uiPriority w:val="99"/>
    <w:semiHidden/>
    <w:unhideWhenUsed/>
    <w:rsid w:val="00D97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480"/>
    <w:rPr>
      <w:rFonts w:ascii="Tahoma" w:hAnsi="Tahoma" w:cs="Tahoma"/>
      <w:sz w:val="16"/>
      <w:szCs w:val="16"/>
    </w:rPr>
  </w:style>
  <w:style w:type="character" w:styleId="Hyperlink">
    <w:name w:val="Hyperlink"/>
    <w:basedOn w:val="DefaultParagraphFont"/>
    <w:uiPriority w:val="99"/>
    <w:semiHidden/>
    <w:unhideWhenUsed/>
    <w:rsid w:val="00C60F3F"/>
    <w:rPr>
      <w:color w:val="0000FF"/>
      <w:u w:val="single"/>
    </w:rPr>
  </w:style>
  <w:style w:type="character" w:styleId="Strong">
    <w:name w:val="Strong"/>
    <w:basedOn w:val="DefaultParagraphFont"/>
    <w:uiPriority w:val="22"/>
    <w:qFormat/>
    <w:rsid w:val="00023BAE"/>
    <w:rPr>
      <w:b/>
      <w:bCs/>
    </w:rPr>
  </w:style>
  <w:style w:type="paragraph" w:customStyle="1" w:styleId="cut-line">
    <w:name w:val="cut-line"/>
    <w:basedOn w:val="Normal"/>
    <w:rsid w:val="006728EC"/>
    <w:pPr>
      <w:spacing w:before="100" w:beforeAutospacing="1" w:after="100" w:afterAutospacing="1" w:line="240" w:lineRule="auto"/>
    </w:pPr>
    <w:rPr>
      <w:rFonts w:ascii="Arial" w:hAnsi="Arial" w:cs="Arial"/>
      <w:color w:val="000000"/>
      <w:sz w:val="20"/>
      <w:szCs w:val="20"/>
    </w:rPr>
  </w:style>
  <w:style w:type="paragraph" w:customStyle="1" w:styleId="Caption1">
    <w:name w:val="Caption1"/>
    <w:basedOn w:val="Normal"/>
    <w:rsid w:val="006728EC"/>
    <w:pPr>
      <w:spacing w:before="100" w:beforeAutospacing="1" w:after="100" w:afterAutospacing="1" w:line="240" w:lineRule="auto"/>
    </w:pPr>
    <w:rPr>
      <w:rFonts w:ascii="Arial" w:hAnsi="Arial" w:cs="Arial"/>
      <w:color w:val="000000"/>
      <w:sz w:val="20"/>
      <w:szCs w:val="20"/>
    </w:rPr>
  </w:style>
  <w:style w:type="paragraph" w:customStyle="1" w:styleId="email-content">
    <w:name w:val="email-content"/>
    <w:basedOn w:val="Normal"/>
    <w:rsid w:val="006728EC"/>
    <w:pPr>
      <w:spacing w:before="100" w:beforeAutospacing="1" w:after="100" w:afterAutospacing="1" w:line="240" w:lineRule="auto"/>
    </w:pPr>
    <w:rPr>
      <w:rFonts w:ascii="Arial" w:hAnsi="Arial" w:cs="Arial"/>
      <w:color w:val="000000"/>
      <w:sz w:val="20"/>
      <w:szCs w:val="20"/>
    </w:rPr>
  </w:style>
  <w:style w:type="character" w:styleId="FollowedHyperlink">
    <w:name w:val="FollowedHyperlink"/>
    <w:basedOn w:val="DefaultParagraphFont"/>
    <w:uiPriority w:val="99"/>
    <w:semiHidden/>
    <w:unhideWhenUsed/>
    <w:rsid w:val="006728EC"/>
    <w:rPr>
      <w:color w:val="800080" w:themeColor="followedHyperlink"/>
      <w:u w:val="single"/>
    </w:rPr>
  </w:style>
  <w:style w:type="paragraph" w:styleId="NormalWeb">
    <w:name w:val="Normal (Web)"/>
    <w:basedOn w:val="Normal"/>
    <w:uiPriority w:val="99"/>
    <w:semiHidden/>
    <w:unhideWhenUsed/>
    <w:rsid w:val="00E76808"/>
    <w:pPr>
      <w:spacing w:before="100" w:beforeAutospacing="1" w:after="240" w:line="240" w:lineRule="auto"/>
    </w:pPr>
    <w:rPr>
      <w:rFonts w:ascii="Times New Roman" w:hAnsi="Times New Roman" w:cs="Times New Roman"/>
      <w:sz w:val="24"/>
      <w:szCs w:val="24"/>
    </w:rPr>
  </w:style>
  <w:style w:type="character" w:styleId="Emphasis">
    <w:name w:val="Emphasis"/>
    <w:basedOn w:val="DefaultParagraphFont"/>
    <w:uiPriority w:val="20"/>
    <w:qFormat/>
    <w:rsid w:val="00E768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4202">
      <w:bodyDiv w:val="1"/>
      <w:marLeft w:val="0"/>
      <w:marRight w:val="0"/>
      <w:marTop w:val="0"/>
      <w:marBottom w:val="0"/>
      <w:divBdr>
        <w:top w:val="none" w:sz="0" w:space="0" w:color="auto"/>
        <w:left w:val="none" w:sz="0" w:space="0" w:color="auto"/>
        <w:bottom w:val="none" w:sz="0" w:space="0" w:color="auto"/>
        <w:right w:val="none" w:sz="0" w:space="0" w:color="auto"/>
      </w:divBdr>
    </w:div>
    <w:div w:id="243953257">
      <w:bodyDiv w:val="1"/>
      <w:marLeft w:val="0"/>
      <w:marRight w:val="0"/>
      <w:marTop w:val="0"/>
      <w:marBottom w:val="0"/>
      <w:divBdr>
        <w:top w:val="none" w:sz="0" w:space="0" w:color="auto"/>
        <w:left w:val="none" w:sz="0" w:space="0" w:color="auto"/>
        <w:bottom w:val="none" w:sz="0" w:space="0" w:color="auto"/>
        <w:right w:val="none" w:sz="0" w:space="0" w:color="auto"/>
      </w:divBdr>
    </w:div>
    <w:div w:id="526987934">
      <w:bodyDiv w:val="1"/>
      <w:marLeft w:val="0"/>
      <w:marRight w:val="0"/>
      <w:marTop w:val="0"/>
      <w:marBottom w:val="0"/>
      <w:divBdr>
        <w:top w:val="none" w:sz="0" w:space="0" w:color="auto"/>
        <w:left w:val="none" w:sz="0" w:space="0" w:color="auto"/>
        <w:bottom w:val="none" w:sz="0" w:space="0" w:color="auto"/>
        <w:right w:val="none" w:sz="0" w:space="0" w:color="auto"/>
      </w:divBdr>
    </w:div>
    <w:div w:id="1124227083">
      <w:bodyDiv w:val="1"/>
      <w:marLeft w:val="0"/>
      <w:marRight w:val="0"/>
      <w:marTop w:val="0"/>
      <w:marBottom w:val="0"/>
      <w:divBdr>
        <w:top w:val="none" w:sz="0" w:space="0" w:color="auto"/>
        <w:left w:val="none" w:sz="0" w:space="0" w:color="auto"/>
        <w:bottom w:val="none" w:sz="0" w:space="0" w:color="auto"/>
        <w:right w:val="none" w:sz="0" w:space="0" w:color="auto"/>
      </w:divBdr>
    </w:div>
    <w:div w:id="1980064336">
      <w:bodyDiv w:val="1"/>
      <w:marLeft w:val="0"/>
      <w:marRight w:val="0"/>
      <w:marTop w:val="0"/>
      <w:marBottom w:val="0"/>
      <w:divBdr>
        <w:top w:val="none" w:sz="0" w:space="0" w:color="auto"/>
        <w:left w:val="none" w:sz="0" w:space="0" w:color="auto"/>
        <w:bottom w:val="none" w:sz="0" w:space="0" w:color="auto"/>
        <w:right w:val="none" w:sz="0" w:space="0" w:color="auto"/>
      </w:divBdr>
    </w:div>
    <w:div w:id="19986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global.us10.list-manage.com/track/click?u=9a4574228876a94c19d41644f&amp;id=4db9afbe2d&amp;e=85e79fda58" TargetMode="External"/><Relationship Id="rId3" Type="http://schemas.openxmlformats.org/officeDocument/2006/relationships/settings" Target="settings.xml"/><Relationship Id="rId7" Type="http://schemas.openxmlformats.org/officeDocument/2006/relationships/hyperlink" Target="https://www.e-activist.com/ea-action/broadcast.record.message.click.do?ea.url.id=903358&amp;ea.campaigner.email=ut1W6gYjssZlrSnns4Yo3rxCZXXMB5KH&amp;ea.campaigner.id=kDlZxSNdulKZkArzVWMSmA==&amp;ea_broadcast_target_id=0" TargetMode="External"/><Relationship Id="rId12" Type="http://schemas.openxmlformats.org/officeDocument/2006/relationships/hyperlink" Target="https://www.youtube.com/watch?v=JFpanWNgfQY"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and.org/takeaction/" TargetMode="External"/><Relationship Id="rId11" Type="http://schemas.openxmlformats.org/officeDocument/2006/relationships/hyperlink" Target="http://r20.rs6.net/tn.jsp?f=001rSvkgw07s3Uam5-a_gaXGd2aLE0OcRc9ZARwZp8xOSGU1aPILCkKkSwIHsQ7VLasX7GHh8tqRe-6vpRPuy-9WzYnzF0rVtKun9es9JRmbYtQ0-h9_-tPcdtEmarvmPTRdnVW0OHsuWge879P5CnE9B1OujD6A44jGxykNMzOMR8iwEgPQsf9ahMK7FZb4MbyR7pVOC7FRHXahh2JX-Is96YKWk_1m6UK3kWRkSbMjER1Bc7n2TbgWfT32lnUWS9wk4ilaiZfAEBnPV1Iz1e-6Y9cDjWvc_MGCRFrVpF4fIg=&amp;c=ICvnhw44Z5WyDpKXSxujFqbEeJWXgcq0zU9tntbvhYaFibhYe3J3yg==&amp;ch=4baWuHbvjgz7VLlqP8NrHrGnmxcM5cVvJ4xMPQKtxE3dhqx2Ee61KA==" TargetMode="External"/><Relationship Id="rId5" Type="http://schemas.openxmlformats.org/officeDocument/2006/relationships/image" Target="media/image1.jpeg"/><Relationship Id="rId15" Type="http://schemas.openxmlformats.org/officeDocument/2006/relationships/hyperlink" Target="http://global.us10.list-manage.com/track/click?u=9a4574228876a94c19d41644f&amp;id=8918a91a03&amp;e=85e79fda58"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r20.rs6.net/tn.jsp?f=001rSvkgw07s3Uam5-a_gaXGd2aLE0OcRc9ZARwZp8xOSGU1aPILCkKkSwIHsQ7VLasX7GHh8tqRe-6vpRPuy-9WzYnzF0rVtKun9es9JRmbYtQ0-h9_-tPcdtEmarvmPTRdnVW0OHsuWge879P5CnE9B1OujD6A44jGxykNMzOMR8iwEgPQsf9ahMK7FZb4MbyR7pVOC7FRHXahh2JX-Is96YKWk_1m6UK3kWRkSbMjER1Bc7n2TbgWfT32lnUWS9wk4ilaiZfAEBnPV1Iz1e-6Y9cDjWvc_MGCRFrVpF4fIg=&amp;c=ICvnhw44Z5WyDpKXSxujFqbEeJWXgcq0zU9tntbvhYaFibhYe3J3yg==&amp;ch=4baWuHbvjgz7VLlqP8NrHrGnmxcM5cVvJ4xMPQKtxE3dhqx2Ee61KA==" TargetMode="External"/><Relationship Id="rId14" Type="http://schemas.openxmlformats.org/officeDocument/2006/relationships/hyperlink" Target="http://global.us10.list-manage1.com/track/click?u=9a4574228876a94c19d41644f&amp;id=b5cb0b91aa&amp;e=85e79fda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15</cp:revision>
  <dcterms:created xsi:type="dcterms:W3CDTF">2017-04-11T22:56:00Z</dcterms:created>
  <dcterms:modified xsi:type="dcterms:W3CDTF">2017-04-17T17:25:00Z</dcterms:modified>
</cp:coreProperties>
</file>