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1C" w:rsidRDefault="00F323B6" w:rsidP="00F323B6">
      <w:pPr>
        <w:rPr>
          <w:b/>
        </w:rPr>
      </w:pPr>
      <w:r>
        <w:rPr>
          <w:b/>
          <w:noProof/>
        </w:rPr>
        <w:drawing>
          <wp:inline distT="0" distB="0" distL="0" distR="0" wp14:anchorId="5253AFE6" wp14:editId="6F8FFB52">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323B6" w:rsidRPr="00682C1C" w:rsidRDefault="00F323B6" w:rsidP="00F323B6">
      <w:pPr>
        <w:rPr>
          <w:b/>
        </w:rPr>
      </w:pPr>
      <w:r>
        <w:rPr>
          <w:rFonts w:ascii="Times New Roman" w:hAnsi="Times New Roman" w:cs="Times New Roman"/>
          <w:b/>
          <w:color w:val="C00000"/>
          <w:sz w:val="32"/>
          <w:szCs w:val="32"/>
        </w:rPr>
        <w:t xml:space="preserve">December 18, </w:t>
      </w:r>
      <w:r w:rsidRPr="00C26E45">
        <w:rPr>
          <w:rFonts w:ascii="Times New Roman" w:hAnsi="Times New Roman" w:cs="Times New Roman"/>
          <w:b/>
          <w:color w:val="C00000"/>
          <w:sz w:val="32"/>
          <w:szCs w:val="32"/>
        </w:rPr>
        <w:t xml:space="preserve">2017 </w:t>
      </w:r>
    </w:p>
    <w:p w:rsidR="00F323B6" w:rsidRPr="00C26E45" w:rsidRDefault="00F323B6" w:rsidP="005253CD">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7F7ED9" w:rsidRDefault="007F7ED9" w:rsidP="007F7ED9">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t xml:space="preserve">December 18 </w:t>
      </w:r>
      <w:r>
        <w:tab/>
      </w:r>
      <w:r>
        <w:tab/>
        <w:t>International Migrants Day</w:t>
      </w:r>
    </w:p>
    <w:p w:rsidR="007F7ED9" w:rsidRDefault="007F7ED9" w:rsidP="007F7ED9">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t>December 20</w:t>
      </w:r>
      <w:r>
        <w:tab/>
      </w:r>
      <w:r>
        <w:tab/>
        <w:t>International Human solidarity Day</w:t>
      </w:r>
    </w:p>
    <w:p w:rsidR="005676DD" w:rsidRDefault="005676DD" w:rsidP="007F7ED9">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sz w:val="24"/>
          <w:szCs w:val="24"/>
        </w:rPr>
      </w:pPr>
      <w:r>
        <w:t>December 25</w:t>
      </w:r>
      <w:r>
        <w:tab/>
      </w:r>
      <w:r>
        <w:tab/>
        <w:t>Christmas</w:t>
      </w:r>
    </w:p>
    <w:p w:rsidR="007F7ED9" w:rsidRDefault="007F7ED9" w:rsidP="007F7ED9">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pPr>
      <w:r>
        <w:t>2018</w:t>
      </w:r>
    </w:p>
    <w:p w:rsidR="007F7ED9" w:rsidRDefault="007F7ED9" w:rsidP="007F7ED9">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t>January 1</w:t>
      </w:r>
      <w:r>
        <w:tab/>
      </w:r>
      <w:r>
        <w:tab/>
        <w:t>World Day of Peace</w:t>
      </w:r>
    </w:p>
    <w:p w:rsidR="007F7ED9" w:rsidRDefault="007F7ED9" w:rsidP="007F7ED9">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t>January 8-17</w:t>
      </w:r>
      <w:r>
        <w:tab/>
      </w:r>
      <w:r>
        <w:tab/>
        <w:t>National Migration Week</w:t>
      </w:r>
    </w:p>
    <w:p w:rsidR="007F7ED9" w:rsidRDefault="007F7ED9" w:rsidP="007F7ED9">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t>January 13</w:t>
      </w:r>
      <w:r>
        <w:tab/>
      </w:r>
      <w:r>
        <w:tab/>
        <w:t>Walk for Freedom</w:t>
      </w:r>
    </w:p>
    <w:p w:rsidR="00F323B6" w:rsidRPr="00C26E45" w:rsidRDefault="00F323B6" w:rsidP="00F323B6">
      <w:pPr>
        <w:pStyle w:val="NoSpacing"/>
        <w:rPr>
          <w:rFonts w:ascii="Times New Roman" w:hAnsi="Times New Roman" w:cs="Times New Roman"/>
          <w:b/>
          <w:color w:val="C00000"/>
          <w:sz w:val="32"/>
          <w:szCs w:val="32"/>
        </w:rPr>
      </w:pPr>
    </w:p>
    <w:p w:rsidR="00DE2B30" w:rsidRDefault="00F323B6" w:rsidP="00F323B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DE2B30" w:rsidRDefault="00DE2B30" w:rsidP="00F323B6">
      <w:pPr>
        <w:pStyle w:val="NoSpacing"/>
        <w:jc w:val="center"/>
        <w:rPr>
          <w:rFonts w:ascii="Times New Roman" w:hAnsi="Times New Roman" w:cs="Times New Roman"/>
          <w:b/>
          <w:color w:val="C00000"/>
          <w:sz w:val="32"/>
          <w:szCs w:val="32"/>
        </w:rPr>
      </w:pPr>
    </w:p>
    <w:p w:rsidR="00586D93" w:rsidRDefault="00DE2B30" w:rsidP="00DE2B30">
      <w:pPr>
        <w:pStyle w:val="NoSpacing"/>
        <w:rPr>
          <w:rFonts w:ascii="Times New Roman" w:hAnsi="Times New Roman" w:cs="Times New Roman"/>
          <w:sz w:val="24"/>
          <w:szCs w:val="24"/>
        </w:rPr>
      </w:pPr>
      <w:r>
        <w:rPr>
          <w:rFonts w:ascii="Times New Roman" w:hAnsi="Times New Roman" w:cs="Times New Roman"/>
          <w:b/>
          <w:sz w:val="28"/>
          <w:szCs w:val="28"/>
        </w:rPr>
        <w:t xml:space="preserve">Today is International Migrants Day </w:t>
      </w:r>
      <w:r>
        <w:rPr>
          <w:rFonts w:ascii="Times New Roman" w:hAnsi="Times New Roman" w:cs="Times New Roman"/>
          <w:sz w:val="24"/>
          <w:szCs w:val="24"/>
        </w:rPr>
        <w:t xml:space="preserve">Please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attached prayer.</w:t>
      </w:r>
    </w:p>
    <w:p w:rsidR="00586D93" w:rsidRDefault="00586D93" w:rsidP="00DE2B30">
      <w:pPr>
        <w:pStyle w:val="NoSpacing"/>
        <w:rPr>
          <w:rFonts w:ascii="Times New Roman" w:hAnsi="Times New Roman" w:cs="Times New Roman"/>
          <w:sz w:val="24"/>
          <w:szCs w:val="24"/>
        </w:rPr>
      </w:pPr>
    </w:p>
    <w:p w:rsidR="00586D93" w:rsidRPr="005253CD" w:rsidRDefault="00586D93" w:rsidP="00586D93">
      <w:pPr>
        <w:pStyle w:val="NoSpacing"/>
        <w:rPr>
          <w:rStyle w:val="Strong"/>
          <w:rFonts w:ascii="Times New Roman" w:hAnsi="Times New Roman" w:cs="Times New Roman"/>
          <w:sz w:val="24"/>
          <w:szCs w:val="24"/>
        </w:rPr>
      </w:pPr>
      <w:r w:rsidRPr="005253CD">
        <w:rPr>
          <w:rStyle w:val="Strong"/>
          <w:rFonts w:ascii="Times New Roman" w:hAnsi="Times New Roman" w:cs="Times New Roman"/>
          <w:sz w:val="24"/>
          <w:szCs w:val="24"/>
        </w:rPr>
        <w:t>Global Compact on Migration</w:t>
      </w:r>
    </w:p>
    <w:p w:rsidR="00586D93" w:rsidRPr="005253CD" w:rsidRDefault="00586D93" w:rsidP="00586D93">
      <w:pPr>
        <w:pStyle w:val="NoSpacing"/>
        <w:rPr>
          <w:rFonts w:ascii="Times New Roman" w:hAnsi="Times New Roman" w:cs="Times New Roman"/>
          <w:b/>
          <w:sz w:val="24"/>
          <w:szCs w:val="24"/>
        </w:rPr>
      </w:pPr>
      <w:r w:rsidRPr="005253CD">
        <w:rPr>
          <w:rStyle w:val="Strong"/>
          <w:rFonts w:ascii="Times New Roman" w:hAnsi="Times New Roman" w:cs="Times New Roman"/>
          <w:b w:val="0"/>
          <w:sz w:val="24"/>
          <w:szCs w:val="24"/>
        </w:rPr>
        <w:t xml:space="preserve">The US is no exception. Earlier this month, the Trump Administration announced it would no longer participate in the </w:t>
      </w:r>
      <w:hyperlink r:id="rId7" w:history="1">
        <w:r w:rsidRPr="005253CD">
          <w:rPr>
            <w:rStyle w:val="Hyperlink"/>
            <w:rFonts w:ascii="Times New Roman" w:hAnsi="Times New Roman" w:cs="Times New Roman"/>
            <w:b/>
            <w:bCs/>
            <w:color w:val="00B0F0"/>
            <w:sz w:val="24"/>
            <w:szCs w:val="24"/>
          </w:rPr>
          <w:t>Global Compact on Migration</w:t>
        </w:r>
      </w:hyperlink>
      <w:r w:rsidRPr="005253CD">
        <w:rPr>
          <w:rStyle w:val="Strong"/>
          <w:rFonts w:ascii="Times New Roman" w:hAnsi="Times New Roman" w:cs="Times New Roman"/>
          <w:b w:val="0"/>
          <w:sz w:val="24"/>
          <w:szCs w:val="24"/>
        </w:rPr>
        <w:t xml:space="preserve"> - a critical process to respond to the needs of migrants and refugees, and for safe, orderly, and regular migration around the world. By turning its back on life-saving cooperation with other nations, the US is abandoning its leadership as a safe haven for those who want to build a better life for themselves and their families.</w:t>
      </w:r>
      <w:r>
        <w:rPr>
          <w:rStyle w:val="Strong"/>
          <w:rFonts w:ascii="Times New Roman" w:hAnsi="Times New Roman" w:cs="Times New Roman"/>
          <w:b w:val="0"/>
          <w:sz w:val="24"/>
          <w:szCs w:val="24"/>
        </w:rPr>
        <w:t xml:space="preserve"> Please click on the following to take action:</w:t>
      </w:r>
    </w:p>
    <w:p w:rsidR="00F323B6" w:rsidRPr="00C26E45" w:rsidRDefault="00586D93" w:rsidP="00586D93">
      <w:pPr>
        <w:pStyle w:val="NoSpacing"/>
        <w:rPr>
          <w:rFonts w:ascii="Times New Roman" w:hAnsi="Times New Roman" w:cs="Times New Roman"/>
          <w:b/>
          <w:color w:val="C00000"/>
          <w:sz w:val="32"/>
          <w:szCs w:val="32"/>
        </w:rPr>
      </w:pPr>
      <w:hyperlink r:id="rId8" w:history="1">
        <w:r>
          <w:rPr>
            <w:rStyle w:val="Hyperlink"/>
            <w:rFonts w:ascii="Tahoma" w:hAnsi="Tahoma" w:cs="Tahoma"/>
            <w:b/>
            <w:bCs/>
            <w:sz w:val="21"/>
            <w:szCs w:val="21"/>
          </w:rPr>
          <w:t>Take a moment today to contact President Trump and his Administration, urging them to re-engage in the Global Compact o</w:t>
        </w:r>
        <w:r>
          <w:rPr>
            <w:rStyle w:val="Hyperlink"/>
            <w:rFonts w:ascii="Tahoma" w:hAnsi="Tahoma" w:cs="Tahoma"/>
            <w:b/>
            <w:bCs/>
            <w:sz w:val="21"/>
            <w:szCs w:val="21"/>
          </w:rPr>
          <w:t>n</w:t>
        </w:r>
        <w:r>
          <w:rPr>
            <w:rStyle w:val="Hyperlink"/>
            <w:rFonts w:ascii="Tahoma" w:hAnsi="Tahoma" w:cs="Tahoma"/>
            <w:b/>
            <w:bCs/>
            <w:sz w:val="21"/>
            <w:szCs w:val="21"/>
          </w:rPr>
          <w:t xml:space="preserve"> Migration. Your voice is important and it is time to take a stand on behalf of migrants everywhere.</w:t>
        </w:r>
      </w:hyperlink>
      <w:r>
        <w:rPr>
          <w:rStyle w:val="Strong"/>
          <w:rFonts w:ascii="Tahoma" w:hAnsi="Tahoma" w:cs="Tahoma"/>
          <w:color w:val="666666"/>
          <w:sz w:val="21"/>
          <w:szCs w:val="21"/>
        </w:rPr>
        <w:t xml:space="preserve"> </w:t>
      </w:r>
      <w:r w:rsidRPr="005253CD">
        <w:rPr>
          <w:rStyle w:val="Strong"/>
          <w:rFonts w:ascii="Times New Roman" w:hAnsi="Times New Roman" w:cs="Times New Roman"/>
          <w:color w:val="666666"/>
          <w:sz w:val="24"/>
          <w:szCs w:val="24"/>
        </w:rPr>
        <w:t>(</w:t>
      </w:r>
      <w:proofErr w:type="gramStart"/>
      <w:r w:rsidRPr="00586D93">
        <w:rPr>
          <w:rStyle w:val="Strong"/>
          <w:rFonts w:ascii="Times New Roman" w:hAnsi="Times New Roman" w:cs="Times New Roman"/>
          <w:sz w:val="24"/>
          <w:szCs w:val="24"/>
        </w:rPr>
        <w:t>note</w:t>
      </w:r>
      <w:proofErr w:type="gramEnd"/>
      <w:r w:rsidRPr="00586D93">
        <w:rPr>
          <w:rStyle w:val="Strong"/>
          <w:rFonts w:ascii="Times New Roman" w:hAnsi="Times New Roman" w:cs="Times New Roman"/>
          <w:sz w:val="24"/>
          <w:szCs w:val="24"/>
        </w:rPr>
        <w:t>: when you click on this site my name will be in the spaces. You can click above where it says not Diane and then you can fill in your name.)</w:t>
      </w:r>
      <w:r w:rsidRPr="00586D93">
        <w:rPr>
          <w:rFonts w:ascii="Times New Roman" w:hAnsi="Times New Roman" w:cs="Times New Roman"/>
          <w:sz w:val="24"/>
          <w:szCs w:val="24"/>
        </w:rPr>
        <w:br/>
      </w:r>
      <w:bookmarkStart w:id="0" w:name="_GoBack"/>
      <w:bookmarkEnd w:id="0"/>
    </w:p>
    <w:p w:rsidR="004C47BD" w:rsidRPr="004C47BD" w:rsidRDefault="004C47BD" w:rsidP="004C47BD">
      <w:pPr>
        <w:pStyle w:val="NoSpacing"/>
        <w:rPr>
          <w:rFonts w:ascii="Times New Roman" w:hAnsi="Times New Roman" w:cs="Times New Roman"/>
          <w:b/>
          <w:bCs/>
          <w:iCs/>
          <w:sz w:val="28"/>
          <w:szCs w:val="28"/>
        </w:rPr>
      </w:pPr>
      <w:r w:rsidRPr="004C47BD">
        <w:rPr>
          <w:rFonts w:ascii="Times New Roman" w:hAnsi="Times New Roman" w:cs="Times New Roman"/>
          <w:b/>
          <w:bCs/>
          <w:iCs/>
          <w:sz w:val="28"/>
          <w:szCs w:val="28"/>
        </w:rPr>
        <w:t>No Unconstitutional Strike against North Korea</w:t>
      </w:r>
    </w:p>
    <w:p w:rsidR="004C47BD" w:rsidRDefault="004C47BD" w:rsidP="004C47BD">
      <w:pPr>
        <w:pStyle w:val="NoSpacing"/>
        <w:rPr>
          <w:rStyle w:val="Hyperlink"/>
        </w:rPr>
      </w:pPr>
      <w:r w:rsidRPr="004C47BD">
        <w:rPr>
          <w:rFonts w:ascii="Times New Roman" w:hAnsi="Times New Roman" w:cs="Times New Roman"/>
          <w:sz w:val="24"/>
          <w:szCs w:val="24"/>
        </w:rPr>
        <w:t xml:space="preserve">A bill in the House of Representatives seeks to stop an unconstitutional attack against North Korea. The bill, H.R. 4140, would prohibit the president from launching a first strike against North Korea without congressional approval. The bill also calls on the president to engage in diplomacy to reach a peaceful outcome.  The Nuclear Age Peace Foundation asks us to encourage our Representatives to become co-sponsors of the bill. Go to: </w:t>
      </w:r>
      <w:hyperlink r:id="rId9" w:history="1">
        <w:r>
          <w:rPr>
            <w:rStyle w:val="Hyperlink"/>
          </w:rPr>
          <w:t>http://org2.salsalabs.com/o/6357/p/dia/action4/common/public/?action_KEY=25596</w:t>
        </w:r>
      </w:hyperlink>
    </w:p>
    <w:p w:rsidR="005253CD" w:rsidRDefault="005253CD" w:rsidP="004C47BD">
      <w:pPr>
        <w:pStyle w:val="NoSpacing"/>
        <w:rPr>
          <w:rStyle w:val="Hyperlink"/>
        </w:rPr>
      </w:pPr>
    </w:p>
    <w:p w:rsidR="00F323B6" w:rsidRPr="005253CD" w:rsidRDefault="005253CD" w:rsidP="00F323B6">
      <w:pPr>
        <w:pStyle w:val="NoSpacing"/>
      </w:pPr>
      <w:r>
        <w:rPr>
          <w:rFonts w:ascii="Tahoma" w:hAnsi="Tahoma" w:cs="Tahoma"/>
          <w:color w:val="666666"/>
          <w:sz w:val="21"/>
          <w:szCs w:val="21"/>
        </w:rPr>
        <w:lastRenderedPageBreak/>
        <w:t> </w:t>
      </w:r>
    </w:p>
    <w:p w:rsidR="00F323B6" w:rsidRDefault="00F323B6" w:rsidP="00586D93">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INFORMATION/REFLECTION </w:t>
      </w:r>
    </w:p>
    <w:p w:rsidR="00586D93" w:rsidRPr="00586D93" w:rsidRDefault="00586D93" w:rsidP="00586D93">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5DFEC" w:themeFill="accent4" w:themeFillTint="33"/>
        <w:jc w:val="center"/>
        <w:rPr>
          <w:rFonts w:ascii="Times New Roman" w:hAnsi="Times New Roman" w:cs="Times New Roman"/>
          <w:b/>
          <w:i/>
          <w:color w:val="8064A2" w:themeColor="accent4"/>
          <w:sz w:val="24"/>
          <w:szCs w:val="24"/>
          <w:bdr w:val="none" w:sz="0" w:space="0" w:color="auto" w:frame="1"/>
          <w:shd w:val="clear" w:color="auto" w:fill="FFFFFF"/>
        </w:rPr>
      </w:pPr>
      <w:r w:rsidRPr="00586D93">
        <w:rPr>
          <w:rFonts w:ascii="Times New Roman" w:hAnsi="Times New Roman" w:cs="Times New Roman"/>
          <w:b/>
          <w:i/>
          <w:color w:val="8064A2" w:themeColor="accent4"/>
          <w:sz w:val="24"/>
          <w:szCs w:val="24"/>
          <w:shd w:val="clear" w:color="auto" w:fill="FFFFFF"/>
        </w:rPr>
        <w:t>"O Antiphon" to your daily or meal-time prayer today:</w:t>
      </w:r>
      <w:r w:rsidRPr="00586D93">
        <w:rPr>
          <w:rFonts w:ascii="Times New Roman" w:hAnsi="Times New Roman" w:cs="Times New Roman"/>
          <w:b/>
          <w:i/>
          <w:color w:val="8064A2" w:themeColor="accent4"/>
          <w:sz w:val="24"/>
          <w:szCs w:val="24"/>
          <w:bdr w:val="none" w:sz="0" w:space="0" w:color="auto" w:frame="1"/>
          <w:shd w:val="clear" w:color="auto" w:fill="FFFFFF"/>
        </w:rPr>
        <w:t> </w:t>
      </w:r>
    </w:p>
    <w:p w:rsidR="00586D93" w:rsidRPr="00586D93" w:rsidRDefault="00586D93" w:rsidP="00586D93">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5DFEC" w:themeFill="accent4" w:themeFillTint="33"/>
        <w:jc w:val="center"/>
        <w:rPr>
          <w:rFonts w:ascii="Times New Roman" w:hAnsi="Times New Roman" w:cs="Times New Roman"/>
          <w:b/>
          <w:i/>
          <w:color w:val="8064A2" w:themeColor="accent4"/>
          <w:sz w:val="24"/>
          <w:szCs w:val="24"/>
          <w:bdr w:val="none" w:sz="0" w:space="0" w:color="auto" w:frame="1"/>
          <w:shd w:val="clear" w:color="auto" w:fill="FFFFFF"/>
        </w:rPr>
      </w:pPr>
      <w:r w:rsidRPr="00586D93">
        <w:rPr>
          <w:rFonts w:ascii="Times New Roman" w:hAnsi="Times New Roman" w:cs="Times New Roman"/>
          <w:b/>
          <w:i/>
          <w:color w:val="8064A2" w:themeColor="accent4"/>
          <w:sz w:val="24"/>
          <w:szCs w:val="24"/>
          <w:bdr w:val="none" w:sz="0" w:space="0" w:color="auto" w:frame="1"/>
          <w:shd w:val="clear" w:color="auto" w:fill="FFFFFF"/>
        </w:rPr>
        <w:t xml:space="preserve">"O Leader of the House of Israel, giver of the Law to Moses on Sinai: </w:t>
      </w:r>
    </w:p>
    <w:p w:rsidR="00586D93" w:rsidRPr="00586D93" w:rsidRDefault="00586D93" w:rsidP="00586D93">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5DFEC" w:themeFill="accent4" w:themeFillTint="33"/>
        <w:jc w:val="center"/>
        <w:rPr>
          <w:rFonts w:ascii="Times New Roman" w:hAnsi="Times New Roman" w:cs="Times New Roman"/>
          <w:b/>
          <w:i/>
          <w:color w:val="8064A2" w:themeColor="accent4"/>
          <w:sz w:val="24"/>
          <w:szCs w:val="24"/>
          <w:shd w:val="clear" w:color="auto" w:fill="FFFFFF"/>
        </w:rPr>
      </w:pPr>
      <w:proofErr w:type="gramStart"/>
      <w:r w:rsidRPr="00586D93">
        <w:rPr>
          <w:rFonts w:ascii="Times New Roman" w:hAnsi="Times New Roman" w:cs="Times New Roman"/>
          <w:b/>
          <w:i/>
          <w:color w:val="8064A2" w:themeColor="accent4"/>
          <w:sz w:val="24"/>
          <w:szCs w:val="24"/>
          <w:bdr w:val="none" w:sz="0" w:space="0" w:color="auto" w:frame="1"/>
          <w:shd w:val="clear" w:color="auto" w:fill="FFFFFF"/>
        </w:rPr>
        <w:t>com</w:t>
      </w:r>
      <w:r w:rsidRPr="00586D93">
        <w:rPr>
          <w:rFonts w:ascii="Times New Roman" w:hAnsi="Times New Roman" w:cs="Times New Roman"/>
          <w:b/>
          <w:i/>
          <w:color w:val="8064A2" w:themeColor="accent4"/>
          <w:sz w:val="24"/>
          <w:szCs w:val="24"/>
          <w:bdr w:val="none" w:sz="0" w:space="0" w:color="auto" w:frame="1"/>
          <w:shd w:val="clear" w:color="auto" w:fill="FFFFFF"/>
        </w:rPr>
        <w:t>e</w:t>
      </w:r>
      <w:proofErr w:type="gramEnd"/>
      <w:r w:rsidRPr="00586D93">
        <w:rPr>
          <w:rFonts w:ascii="Times New Roman" w:hAnsi="Times New Roman" w:cs="Times New Roman"/>
          <w:b/>
          <w:i/>
          <w:color w:val="8064A2" w:themeColor="accent4"/>
          <w:sz w:val="24"/>
          <w:szCs w:val="24"/>
          <w:bdr w:val="none" w:sz="0" w:space="0" w:color="auto" w:frame="1"/>
          <w:shd w:val="clear" w:color="auto" w:fill="FFFFFF"/>
        </w:rPr>
        <w:t xml:space="preserve"> to rescue us with your mighty </w:t>
      </w:r>
      <w:r w:rsidRPr="00586D93">
        <w:rPr>
          <w:rFonts w:ascii="Times New Roman" w:hAnsi="Times New Roman" w:cs="Times New Roman"/>
          <w:b/>
          <w:i/>
          <w:color w:val="8064A2" w:themeColor="accent4"/>
          <w:sz w:val="24"/>
          <w:szCs w:val="24"/>
          <w:bdr w:val="none" w:sz="0" w:space="0" w:color="auto" w:frame="1"/>
          <w:shd w:val="clear" w:color="auto" w:fill="FFFFFF"/>
        </w:rPr>
        <w:t>power."</w:t>
      </w:r>
      <w:r w:rsidRPr="00586D93">
        <w:rPr>
          <w:rFonts w:ascii="Times New Roman" w:hAnsi="Times New Roman" w:cs="Times New Roman"/>
          <w:b/>
          <w:i/>
          <w:color w:val="8064A2" w:themeColor="accent4"/>
          <w:sz w:val="24"/>
          <w:szCs w:val="24"/>
          <w:shd w:val="clear" w:color="auto" w:fill="FFFFFF"/>
        </w:rPr>
        <w:t> </w:t>
      </w:r>
      <w:r w:rsidRPr="00586D93">
        <w:rPr>
          <w:rFonts w:ascii="Times New Roman" w:hAnsi="Times New Roman" w:cs="Times New Roman"/>
          <w:b/>
          <w:i/>
          <w:color w:val="8064A2" w:themeColor="accent4"/>
          <w:sz w:val="24"/>
          <w:szCs w:val="24"/>
          <w:shd w:val="clear" w:color="auto" w:fill="FFFFFF"/>
        </w:rPr>
        <w:t xml:space="preserve">             </w:t>
      </w:r>
    </w:p>
    <w:p w:rsidR="00586D93" w:rsidRPr="00586D93" w:rsidRDefault="00586D93" w:rsidP="00586D93">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5DFEC" w:themeFill="accent4" w:themeFillTint="33"/>
        <w:jc w:val="center"/>
        <w:rPr>
          <w:rFonts w:ascii="Times New Roman" w:hAnsi="Times New Roman" w:cs="Times New Roman"/>
          <w:b/>
          <w:i/>
          <w:color w:val="C00000"/>
          <w:sz w:val="16"/>
          <w:szCs w:val="16"/>
        </w:rPr>
      </w:pPr>
      <w:r>
        <w:rPr>
          <w:rFonts w:ascii="Times New Roman" w:hAnsi="Times New Roman" w:cs="Times New Roman"/>
          <w:i/>
          <w:color w:val="333333"/>
          <w:sz w:val="24"/>
          <w:szCs w:val="24"/>
          <w:shd w:val="clear" w:color="auto" w:fill="FFFFFF"/>
        </w:rPr>
        <w:t xml:space="preserve"> </w:t>
      </w:r>
      <w:r w:rsidRPr="00586D93">
        <w:rPr>
          <w:rFonts w:ascii="Times New Roman" w:hAnsi="Times New Roman" w:cs="Times New Roman"/>
          <w:i/>
          <w:color w:val="333333"/>
          <w:sz w:val="16"/>
          <w:szCs w:val="16"/>
          <w:shd w:val="clear" w:color="auto" w:fill="FFFFFF"/>
        </w:rPr>
        <w:t>(Catholic Household Blessings and Prayers, Revised Edition, 76)</w:t>
      </w:r>
    </w:p>
    <w:p w:rsidR="00A55667" w:rsidRPr="00942AD6" w:rsidRDefault="00A55667" w:rsidP="00942AD6">
      <w:pPr>
        <w:pStyle w:val="NoSpacing"/>
        <w:rPr>
          <w:rFonts w:ascii="Times New Roman" w:hAnsi="Times New Roman" w:cs="Times New Roman"/>
          <w:sz w:val="24"/>
          <w:szCs w:val="24"/>
        </w:rPr>
      </w:pPr>
    </w:p>
    <w:p w:rsidR="00A55667" w:rsidRPr="00942AD6" w:rsidRDefault="00942AD6" w:rsidP="00942AD6">
      <w:pPr>
        <w:pStyle w:val="NoSpacing"/>
        <w:rPr>
          <w:rFonts w:ascii="Times New Roman" w:hAnsi="Times New Roman" w:cs="Times New Roman"/>
          <w:sz w:val="24"/>
          <w:szCs w:val="24"/>
        </w:rPr>
      </w:pPr>
      <w:r w:rsidRPr="00942AD6">
        <w:rPr>
          <w:rFonts w:ascii="Times New Roman" w:eastAsia="Times New Roman" w:hAnsi="Times New Roman" w:cs="Times New Roman"/>
          <w:b/>
          <w:bCs/>
          <w:color w:val="232323"/>
          <w:sz w:val="28"/>
          <w:szCs w:val="28"/>
        </w:rPr>
        <w:t>Leading economists and major corporations call for the end of fossil fuel investments</w:t>
      </w:r>
      <w:r w:rsidRPr="00942AD6">
        <w:rPr>
          <w:rFonts w:ascii="Times New Roman" w:eastAsia="Times New Roman" w:hAnsi="Times New Roman" w:cs="Times New Roman"/>
          <w:color w:val="232323"/>
          <w:sz w:val="24"/>
          <w:szCs w:val="24"/>
        </w:rPr>
        <w:br/>
      </w:r>
      <w:r w:rsidRPr="00942AD6">
        <w:rPr>
          <w:rFonts w:ascii="Times New Roman" w:eastAsia="Times New Roman" w:hAnsi="Times New Roman" w:cs="Times New Roman"/>
          <w:color w:val="000000"/>
          <w:sz w:val="24"/>
          <w:szCs w:val="24"/>
        </w:rPr>
        <w:t>More than 80 leading economists from 20 countries have signed a Declaration on Climate Finance urging for an immediate end to investment in new fossil fuel projects and a dramatic increase in renewable energy investment.</w:t>
      </w:r>
    </w:p>
    <w:p w:rsidR="00942AD6" w:rsidRPr="00A55667" w:rsidRDefault="00942AD6" w:rsidP="00A55667">
      <w:pPr>
        <w:pStyle w:val="NoSpacing"/>
        <w:rPr>
          <w:rFonts w:ascii="Times New Roman" w:hAnsi="Times New Roman" w:cs="Times New Roman"/>
          <w:sz w:val="28"/>
          <w:szCs w:val="28"/>
        </w:rPr>
      </w:pPr>
    </w:p>
    <w:p w:rsidR="00A55667" w:rsidRPr="00A55667" w:rsidRDefault="00A55667" w:rsidP="00A55667">
      <w:pPr>
        <w:pStyle w:val="NoSpacing"/>
        <w:rPr>
          <w:rFonts w:ascii="Times New Roman" w:eastAsia="Times New Roman" w:hAnsi="Times New Roman" w:cs="Times New Roman"/>
          <w:b/>
          <w:bCs/>
          <w:color w:val="232323"/>
          <w:sz w:val="28"/>
          <w:szCs w:val="28"/>
        </w:rPr>
      </w:pPr>
      <w:r w:rsidRPr="00A55667">
        <w:rPr>
          <w:rFonts w:ascii="Times New Roman" w:eastAsia="Times New Roman" w:hAnsi="Times New Roman" w:cs="Times New Roman"/>
          <w:b/>
          <w:bCs/>
          <w:color w:val="232323"/>
          <w:sz w:val="28"/>
          <w:szCs w:val="28"/>
        </w:rPr>
        <w:t>France awards ‘Make Our Planet Great Again’ grants to US climate scientists</w:t>
      </w:r>
    </w:p>
    <w:p w:rsidR="00A55667" w:rsidRPr="00A55667" w:rsidRDefault="00A55667" w:rsidP="00A55667">
      <w:pPr>
        <w:pStyle w:val="NoSpacing"/>
        <w:rPr>
          <w:rFonts w:ascii="Times New Roman" w:eastAsia="Times New Roman" w:hAnsi="Times New Roman" w:cs="Times New Roman"/>
          <w:sz w:val="24"/>
          <w:szCs w:val="24"/>
        </w:rPr>
      </w:pPr>
      <w:r w:rsidRPr="00A55667">
        <w:rPr>
          <w:rFonts w:ascii="Times New Roman" w:eastAsia="Times New Roman" w:hAnsi="Times New Roman" w:cs="Times New Roman"/>
          <w:bCs/>
          <w:sz w:val="24"/>
          <w:szCs w:val="24"/>
          <w:bdr w:val="none" w:sz="0" w:space="0" w:color="auto" w:frame="1"/>
        </w:rPr>
        <w:t>French President Emmanuel Macron has awarded long-term research grants to 18 research scientists so can they continue their research on climate change in France.</w:t>
      </w:r>
    </w:p>
    <w:p w:rsidR="00A55667" w:rsidRPr="00A55667" w:rsidRDefault="00A55667" w:rsidP="00A55667">
      <w:pPr>
        <w:pStyle w:val="NoSpacing"/>
        <w:rPr>
          <w:rFonts w:ascii="Times New Roman" w:hAnsi="Times New Roman" w:cs="Times New Roman"/>
          <w:sz w:val="24"/>
          <w:szCs w:val="24"/>
        </w:rPr>
      </w:pPr>
      <w:r w:rsidRPr="00A55667">
        <w:rPr>
          <w:rFonts w:ascii="Times New Roman" w:hAnsi="Times New Roman" w:cs="Times New Roman"/>
          <w:sz w:val="24"/>
          <w:szCs w:val="24"/>
        </w:rPr>
        <w:t>One of the winners, Camille Parmesan from the University of Texas, said: “Macron’s appeal gave me such a psychological boost, to have that kind of support, to have the head of state saying I value what you do”.</w:t>
      </w:r>
    </w:p>
    <w:p w:rsidR="00A55667" w:rsidRPr="00A55667" w:rsidRDefault="00A55667" w:rsidP="00A55667">
      <w:pPr>
        <w:pStyle w:val="NoSpacing"/>
        <w:rPr>
          <w:rFonts w:ascii="Times New Roman" w:hAnsi="Times New Roman" w:cs="Times New Roman"/>
          <w:sz w:val="24"/>
          <w:szCs w:val="24"/>
        </w:rPr>
      </w:pPr>
      <w:r w:rsidRPr="00A55667">
        <w:rPr>
          <w:rFonts w:ascii="Times New Roman" w:hAnsi="Times New Roman" w:cs="Times New Roman"/>
          <w:sz w:val="24"/>
          <w:szCs w:val="24"/>
        </w:rPr>
        <w:t>She revealed that at the moment there are significant funding challenges in the US for climate research stating that climate researchers have a constant feeling that “you have to hide what you do”.</w:t>
      </w:r>
    </w:p>
    <w:p w:rsidR="00F323B6" w:rsidRDefault="00F323B6" w:rsidP="00A55667">
      <w:pPr>
        <w:pStyle w:val="NoSpacing"/>
        <w:rPr>
          <w:rFonts w:ascii="Times New Roman" w:hAnsi="Times New Roman" w:cs="Times New Roman"/>
          <w:sz w:val="24"/>
          <w:szCs w:val="24"/>
        </w:rPr>
      </w:pPr>
    </w:p>
    <w:p w:rsidR="00F323B6" w:rsidRPr="00C26E45" w:rsidRDefault="00F323B6" w:rsidP="00F323B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29743A" w:rsidRDefault="0029743A" w:rsidP="005676DD">
      <w:pPr>
        <w:pStyle w:val="NoSpacing"/>
      </w:pPr>
    </w:p>
    <w:p w:rsidR="005676DD" w:rsidRPr="005676DD" w:rsidRDefault="005676DD" w:rsidP="005676DD">
      <w:pPr>
        <w:pStyle w:val="NoSpacing"/>
        <w:rPr>
          <w:rFonts w:ascii="Times New Roman" w:hAnsi="Times New Roman" w:cs="Times New Roman"/>
          <w:b/>
          <w:sz w:val="28"/>
          <w:szCs w:val="28"/>
        </w:rPr>
      </w:pPr>
      <w:r w:rsidRPr="005676DD">
        <w:rPr>
          <w:rFonts w:ascii="Times New Roman" w:hAnsi="Times New Roman" w:cs="Times New Roman"/>
          <w:b/>
          <w:sz w:val="28"/>
          <w:szCs w:val="28"/>
        </w:rPr>
        <w:t>Global Catholic Climate Movement</w:t>
      </w:r>
    </w:p>
    <w:p w:rsidR="0029743A" w:rsidRPr="005676DD" w:rsidRDefault="0029743A" w:rsidP="005676DD">
      <w:pPr>
        <w:pStyle w:val="NoSpacing"/>
        <w:rPr>
          <w:rFonts w:ascii="Times New Roman" w:hAnsi="Times New Roman" w:cs="Times New Roman"/>
          <w:sz w:val="24"/>
          <w:szCs w:val="24"/>
        </w:rPr>
      </w:pPr>
      <w:r w:rsidRPr="005676DD">
        <w:rPr>
          <w:rFonts w:ascii="Times New Roman" w:hAnsi="Times New Roman" w:cs="Times New Roman"/>
          <w:color w:val="000000"/>
          <w:sz w:val="24"/>
          <w:szCs w:val="24"/>
        </w:rPr>
        <w:t>As 2017 draws to a close, I’d like to share this colorful blog post with a good summary of our joint Laudato Si action this year. Thanks for being part of this movement.</w:t>
      </w:r>
    </w:p>
    <w:p w:rsidR="0029743A" w:rsidRDefault="00586D93" w:rsidP="005676DD">
      <w:pPr>
        <w:pStyle w:val="NoSpacing"/>
        <w:rPr>
          <w:rFonts w:ascii="Arial" w:hAnsi="Arial" w:cs="Arial"/>
          <w:color w:val="000000"/>
        </w:rPr>
      </w:pPr>
      <w:hyperlink r:id="rId10" w:history="1">
        <w:r w:rsidR="0029743A">
          <w:rPr>
            <w:rStyle w:val="Hyperlink"/>
            <w:rFonts w:ascii="Arial" w:hAnsi="Arial" w:cs="Arial"/>
          </w:rPr>
          <w:t>Catholics Living Laudato Si’: GCCM’s Top 10 Highlights for 2017</w:t>
        </w:r>
      </w:hyperlink>
    </w:p>
    <w:p w:rsidR="00097BA3" w:rsidRDefault="00097BA3" w:rsidP="005676DD">
      <w:pPr>
        <w:pStyle w:val="NoSpacing"/>
        <w:rPr>
          <w:rFonts w:ascii="Times New Roman" w:hAnsi="Times New Roman" w:cs="Times New Roman"/>
          <w:sz w:val="24"/>
          <w:szCs w:val="24"/>
        </w:rPr>
      </w:pPr>
    </w:p>
    <w:p w:rsidR="00097BA3" w:rsidRPr="00097BA3" w:rsidRDefault="00097BA3" w:rsidP="00097BA3">
      <w:pPr>
        <w:pStyle w:val="NoSpacing"/>
        <w:rPr>
          <w:rFonts w:ascii="Times New Roman" w:hAnsi="Times New Roman" w:cs="Times New Roman"/>
          <w:b/>
          <w:sz w:val="28"/>
          <w:szCs w:val="28"/>
        </w:rPr>
      </w:pPr>
      <w:r w:rsidRPr="00097BA3">
        <w:rPr>
          <w:rFonts w:ascii="Times New Roman" w:hAnsi="Times New Roman" w:cs="Times New Roman"/>
          <w:b/>
          <w:sz w:val="28"/>
          <w:szCs w:val="28"/>
        </w:rPr>
        <w:t>Free yourself from your filter bubbles</w:t>
      </w:r>
    </w:p>
    <w:p w:rsidR="00097BA3" w:rsidRPr="00097BA3" w:rsidRDefault="00097BA3" w:rsidP="00097BA3">
      <w:pPr>
        <w:pStyle w:val="NoSpacing"/>
        <w:rPr>
          <w:rFonts w:ascii="Times New Roman" w:hAnsi="Times New Roman" w:cs="Times New Roman"/>
          <w:color w:val="AAAAAA"/>
          <w:sz w:val="24"/>
          <w:szCs w:val="24"/>
        </w:rPr>
      </w:pPr>
      <w:r w:rsidRPr="00097BA3">
        <w:rPr>
          <w:rFonts w:ascii="Times New Roman" w:hAnsi="Times New Roman" w:cs="Times New Roman"/>
          <w:sz w:val="24"/>
          <w:szCs w:val="24"/>
        </w:rPr>
        <w:t>09:18 minutes · TEDWomen 2017</w:t>
      </w:r>
    </w:p>
    <w:p w:rsidR="00097BA3" w:rsidRPr="00097BA3" w:rsidRDefault="00097BA3" w:rsidP="00097BA3">
      <w:pPr>
        <w:pStyle w:val="NoSpacing"/>
        <w:rPr>
          <w:rFonts w:ascii="Times New Roman" w:hAnsi="Times New Roman" w:cs="Times New Roman"/>
          <w:color w:val="505050"/>
          <w:sz w:val="24"/>
          <w:szCs w:val="24"/>
        </w:rPr>
      </w:pPr>
      <w:r w:rsidRPr="00097BA3">
        <w:rPr>
          <w:rFonts w:ascii="Times New Roman" w:hAnsi="Times New Roman" w:cs="Times New Roman"/>
          <w:color w:val="505050"/>
          <w:sz w:val="24"/>
          <w:szCs w:val="24"/>
        </w:rPr>
        <w:t xml:space="preserve">Joan Blades and John Gable want you to make friends with people who vote differently than you do. </w:t>
      </w:r>
      <w:proofErr w:type="gramStart"/>
      <w:r w:rsidRPr="00097BA3">
        <w:rPr>
          <w:rFonts w:ascii="Times New Roman" w:hAnsi="Times New Roman" w:cs="Times New Roman"/>
          <w:color w:val="505050"/>
          <w:sz w:val="24"/>
          <w:szCs w:val="24"/>
        </w:rPr>
        <w:t>A pair of political opposites, the two longtime pals know</w:t>
      </w:r>
      <w:proofErr w:type="gramEnd"/>
      <w:r w:rsidRPr="00097BA3">
        <w:rPr>
          <w:rFonts w:ascii="Times New Roman" w:hAnsi="Times New Roman" w:cs="Times New Roman"/>
          <w:color w:val="505050"/>
          <w:sz w:val="24"/>
          <w:szCs w:val="24"/>
        </w:rPr>
        <w:t xml:space="preserve"> the value of engaging in honest conversations with people you don't immediately agree with. Join them as they explain how to bridge the gaps in understanding between people on opposite sides of the political spectrum -- and create opportunities for mutual listening and consideration (and, maybe, lasting friendships).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097BA3" w:rsidTr="00097BA3">
        <w:tc>
          <w:tcPr>
            <w:tcW w:w="0" w:type="auto"/>
            <w:shd w:val="clear" w:color="auto" w:fill="B61D1D"/>
            <w:tcMar>
              <w:top w:w="120" w:type="dxa"/>
              <w:left w:w="120" w:type="dxa"/>
              <w:bottom w:w="120" w:type="dxa"/>
              <w:right w:w="120" w:type="dxa"/>
            </w:tcMar>
            <w:vAlign w:val="center"/>
            <w:hideMark/>
          </w:tcPr>
          <w:p w:rsidR="00097BA3" w:rsidRDefault="00586D93">
            <w:pPr>
              <w:jc w:val="center"/>
              <w:rPr>
                <w:rFonts w:ascii="Helvetica" w:eastAsia="Times New Roman" w:hAnsi="Helvetica" w:cs="Helvetica"/>
                <w:sz w:val="24"/>
                <w:szCs w:val="24"/>
              </w:rPr>
            </w:pPr>
            <w:hyperlink r:id="rId11" w:tgtFrame="_blank" w:history="1">
              <w:r w:rsidR="00097BA3">
                <w:rPr>
                  <w:rStyle w:val="Hyperlink"/>
                  <w:rFonts w:ascii="Helvetica" w:eastAsia="Times New Roman" w:hAnsi="Helvetica" w:cs="Helvetica"/>
                  <w:color w:val="FFFFFF"/>
                </w:rPr>
                <w:t>Watch now »</w:t>
              </w:r>
            </w:hyperlink>
          </w:p>
        </w:tc>
      </w:tr>
    </w:tbl>
    <w:p w:rsidR="00097BA3" w:rsidRDefault="00097BA3" w:rsidP="00F323B6">
      <w:pPr>
        <w:pStyle w:val="NoSpacing"/>
        <w:jc w:val="center"/>
        <w:rPr>
          <w:rFonts w:ascii="Times New Roman" w:hAnsi="Times New Roman" w:cs="Times New Roman"/>
          <w:sz w:val="24"/>
          <w:szCs w:val="24"/>
        </w:rPr>
      </w:pPr>
    </w:p>
    <w:p w:rsidR="00A758D6" w:rsidRDefault="00A758D6" w:rsidP="00F323B6">
      <w:pPr>
        <w:pStyle w:val="NoSpacing"/>
        <w:jc w:val="center"/>
        <w:rPr>
          <w:rFonts w:ascii="Times New Roman" w:hAnsi="Times New Roman" w:cs="Times New Roman"/>
          <w:sz w:val="24"/>
          <w:szCs w:val="24"/>
        </w:rPr>
      </w:pPr>
    </w:p>
    <w:p w:rsidR="00A758D6" w:rsidRDefault="004108DB" w:rsidP="004108DB">
      <w:pPr>
        <w:pStyle w:val="NoSpacing"/>
        <w:rPr>
          <w:rStyle w:val="Hyperlink"/>
          <w:rFonts w:ascii="Verdana" w:eastAsia="Times New Roman" w:hAnsi="Verdana"/>
          <w:sz w:val="20"/>
          <w:szCs w:val="20"/>
        </w:rPr>
      </w:pPr>
      <w:r>
        <w:rPr>
          <w:rStyle w:val="Strong"/>
          <w:rFonts w:ascii="Verdana" w:eastAsia="Times New Roman" w:hAnsi="Verdana"/>
          <w:sz w:val="20"/>
          <w:szCs w:val="20"/>
        </w:rPr>
        <w:t>ISLAM-OPED:</w:t>
      </w:r>
      <w:r>
        <w:rPr>
          <w:rFonts w:ascii="Verdana" w:eastAsia="Times New Roman" w:hAnsi="Verdana"/>
          <w:sz w:val="20"/>
          <w:szCs w:val="20"/>
        </w:rPr>
        <w:t xml:space="preserve"> </w:t>
      </w:r>
      <w:hyperlink r:id="rId12" w:history="1">
        <w:r>
          <w:rPr>
            <w:rStyle w:val="Hyperlink"/>
            <w:rFonts w:ascii="Verdana" w:eastAsia="Times New Roman" w:hAnsi="Verdana"/>
            <w:sz w:val="20"/>
            <w:szCs w:val="20"/>
          </w:rPr>
          <w:t>Love for Jesus Can Bring Christians and Muslims Together</w:t>
        </w:r>
      </w:hyperlink>
    </w:p>
    <w:p w:rsidR="00070389" w:rsidRDefault="00070389" w:rsidP="004108DB">
      <w:pPr>
        <w:pStyle w:val="NoSpacing"/>
        <w:rPr>
          <w:rStyle w:val="Hyperlink"/>
          <w:rFonts w:ascii="Verdana" w:eastAsia="Times New Roman" w:hAnsi="Verdana"/>
          <w:sz w:val="20"/>
          <w:szCs w:val="20"/>
        </w:rPr>
      </w:pPr>
    </w:p>
    <w:p w:rsidR="00070389" w:rsidRDefault="00070389" w:rsidP="00B3173A">
      <w:pPr>
        <w:pStyle w:val="NoSpacing"/>
        <w:rPr>
          <w:rStyle w:val="Strong"/>
          <w:rFonts w:ascii="Calibri" w:hAnsi="Calibri"/>
        </w:rPr>
      </w:pPr>
      <w:r>
        <w:rPr>
          <w:rStyle w:val="Strong"/>
          <w:rFonts w:ascii="Calibri" w:hAnsi="Calibri"/>
          <w:color w:val="203864"/>
          <w:sz w:val="28"/>
          <w:szCs w:val="28"/>
        </w:rPr>
        <w:t>Take Action/learn more:</w:t>
      </w:r>
    </w:p>
    <w:p w:rsidR="00070389" w:rsidRDefault="00586D93" w:rsidP="00B3173A">
      <w:pPr>
        <w:pStyle w:val="NoSpacing"/>
        <w:rPr>
          <w:rFonts w:eastAsia="Times New Roman"/>
        </w:rPr>
      </w:pPr>
      <w:hyperlink r:id="rId13" w:history="1">
        <w:r w:rsidR="00070389">
          <w:rPr>
            <w:rStyle w:val="Hyperlink"/>
            <w:rFonts w:eastAsia="Times New Roman"/>
            <w:sz w:val="28"/>
            <w:szCs w:val="28"/>
          </w:rPr>
          <w:t>What causes</w:t>
        </w:r>
      </w:hyperlink>
      <w:r w:rsidR="00070389">
        <w:rPr>
          <w:rFonts w:eastAsia="Times New Roman"/>
        </w:rPr>
        <w:t xml:space="preserve"> </w:t>
      </w:r>
      <w:r w:rsidR="00070389" w:rsidRPr="005676DD">
        <w:rPr>
          <w:rFonts w:eastAsia="Times New Roman"/>
          <w:sz w:val="24"/>
          <w:szCs w:val="24"/>
        </w:rPr>
        <w:t>homelessness?</w:t>
      </w:r>
      <w:r w:rsidR="00070389">
        <w:rPr>
          <w:rFonts w:eastAsia="Times New Roman"/>
        </w:rPr>
        <w:t xml:space="preserve"> </w:t>
      </w:r>
    </w:p>
    <w:p w:rsidR="00070389" w:rsidRDefault="00070389" w:rsidP="00B3173A">
      <w:pPr>
        <w:pStyle w:val="NoSpacing"/>
        <w:rPr>
          <w:rFonts w:eastAsia="Times New Roman"/>
        </w:rPr>
      </w:pPr>
      <w:r>
        <w:rPr>
          <w:rFonts w:eastAsia="Times New Roman"/>
        </w:rPr>
        <w:t xml:space="preserve">Watch:  </w:t>
      </w:r>
      <w:hyperlink r:id="rId14" w:history="1">
        <w:r>
          <w:rPr>
            <w:rStyle w:val="Hyperlink"/>
            <w:rFonts w:eastAsia="Times New Roman"/>
            <w:sz w:val="28"/>
            <w:szCs w:val="28"/>
          </w:rPr>
          <w:t>Giving to people</w:t>
        </w:r>
      </w:hyperlink>
      <w:r>
        <w:rPr>
          <w:rFonts w:eastAsia="Times New Roman"/>
        </w:rPr>
        <w:t xml:space="preserve"> </w:t>
      </w:r>
      <w:r w:rsidRPr="005676DD">
        <w:rPr>
          <w:rFonts w:eastAsia="Times New Roman"/>
          <w:sz w:val="24"/>
          <w:szCs w:val="24"/>
        </w:rPr>
        <w:t>who give</w:t>
      </w:r>
    </w:p>
    <w:p w:rsidR="00070389" w:rsidRPr="00AF446F" w:rsidRDefault="00586D93" w:rsidP="004108DB">
      <w:pPr>
        <w:pStyle w:val="NoSpacing"/>
        <w:rPr>
          <w:rFonts w:eastAsia="Times New Roman"/>
        </w:rPr>
      </w:pPr>
      <w:hyperlink r:id="rId15" w:history="1">
        <w:r w:rsidR="00070389">
          <w:rPr>
            <w:rStyle w:val="Hyperlink"/>
            <w:rFonts w:eastAsia="Times New Roman"/>
            <w:sz w:val="28"/>
            <w:szCs w:val="28"/>
          </w:rPr>
          <w:t>Lesson Plans</w:t>
        </w:r>
      </w:hyperlink>
      <w:r w:rsidR="00070389">
        <w:rPr>
          <w:rFonts w:eastAsia="Times New Roman"/>
        </w:rPr>
        <w:t xml:space="preserve"> </w:t>
      </w:r>
      <w:proofErr w:type="gramStart"/>
      <w:r w:rsidR="00070389">
        <w:rPr>
          <w:rFonts w:eastAsia="Times New Roman"/>
        </w:rPr>
        <w:t>/  </w:t>
      </w:r>
      <w:proofErr w:type="gramEnd"/>
      <w:hyperlink r:id="rId16" w:history="1">
        <w:r w:rsidR="00070389">
          <w:rPr>
            <w:rStyle w:val="Hyperlink"/>
            <w:rFonts w:eastAsia="Times New Roman"/>
            <w:sz w:val="28"/>
            <w:szCs w:val="28"/>
          </w:rPr>
          <w:t>Teaching resources</w:t>
        </w:r>
      </w:hyperlink>
      <w:r w:rsidR="00070389">
        <w:rPr>
          <w:rFonts w:eastAsia="Times New Roman"/>
        </w:rPr>
        <w:t xml:space="preserve"> / </w:t>
      </w:r>
      <w:hyperlink r:id="rId17" w:history="1">
        <w:r w:rsidR="00070389">
          <w:rPr>
            <w:rStyle w:val="Hyperlink"/>
            <w:rFonts w:eastAsia="Times New Roman"/>
            <w:sz w:val="28"/>
            <w:szCs w:val="28"/>
          </w:rPr>
          <w:t xml:space="preserve">Classroom Module </w:t>
        </w:r>
      </w:hyperlink>
      <w:r w:rsidR="00070389">
        <w:rPr>
          <w:rFonts w:eastAsia="Times New Roman"/>
        </w:rPr>
        <w:t> </w:t>
      </w:r>
    </w:p>
    <w:sectPr w:rsidR="00070389" w:rsidRPr="00AF4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5837"/>
    <w:multiLevelType w:val="multilevel"/>
    <w:tmpl w:val="E70EB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9324801"/>
    <w:multiLevelType w:val="multilevel"/>
    <w:tmpl w:val="222A2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67"/>
    <w:rsid w:val="00070389"/>
    <w:rsid w:val="00097BA3"/>
    <w:rsid w:val="0029743A"/>
    <w:rsid w:val="004108DB"/>
    <w:rsid w:val="004C47BD"/>
    <w:rsid w:val="005253CD"/>
    <w:rsid w:val="00546878"/>
    <w:rsid w:val="005676DD"/>
    <w:rsid w:val="00586D93"/>
    <w:rsid w:val="00682C1C"/>
    <w:rsid w:val="00731F6A"/>
    <w:rsid w:val="007F7ED9"/>
    <w:rsid w:val="00942AD6"/>
    <w:rsid w:val="00A55667"/>
    <w:rsid w:val="00A758D6"/>
    <w:rsid w:val="00AF446F"/>
    <w:rsid w:val="00B3173A"/>
    <w:rsid w:val="00DE2B30"/>
    <w:rsid w:val="00F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B6"/>
  </w:style>
  <w:style w:type="paragraph" w:styleId="Heading3">
    <w:name w:val="heading 3"/>
    <w:basedOn w:val="Normal"/>
    <w:link w:val="Heading3Char"/>
    <w:uiPriority w:val="9"/>
    <w:semiHidden/>
    <w:unhideWhenUsed/>
    <w:qFormat/>
    <w:rsid w:val="00097BA3"/>
    <w:pPr>
      <w:spacing w:after="0"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6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67"/>
    <w:rPr>
      <w:rFonts w:ascii="Tahoma" w:hAnsi="Tahoma" w:cs="Tahoma"/>
      <w:sz w:val="16"/>
      <w:szCs w:val="16"/>
    </w:rPr>
  </w:style>
  <w:style w:type="paragraph" w:styleId="NoSpacing">
    <w:name w:val="No Spacing"/>
    <w:uiPriority w:val="1"/>
    <w:qFormat/>
    <w:rsid w:val="00A55667"/>
    <w:pPr>
      <w:spacing w:after="0" w:line="240" w:lineRule="auto"/>
    </w:pPr>
  </w:style>
  <w:style w:type="character" w:styleId="Hyperlink">
    <w:name w:val="Hyperlink"/>
    <w:basedOn w:val="DefaultParagraphFont"/>
    <w:uiPriority w:val="99"/>
    <w:semiHidden/>
    <w:unhideWhenUsed/>
    <w:rsid w:val="0029743A"/>
    <w:rPr>
      <w:color w:val="0000FF"/>
      <w:u w:val="single"/>
    </w:rPr>
  </w:style>
  <w:style w:type="character" w:customStyle="1" w:styleId="Heading3Char">
    <w:name w:val="Heading 3 Char"/>
    <w:basedOn w:val="DefaultParagraphFont"/>
    <w:link w:val="Heading3"/>
    <w:uiPriority w:val="9"/>
    <w:semiHidden/>
    <w:rsid w:val="00097BA3"/>
    <w:rPr>
      <w:rFonts w:ascii="Helvetica" w:hAnsi="Helvetica" w:cs="Helvetica"/>
      <w:b/>
      <w:bCs/>
      <w:color w:val="505050"/>
      <w:sz w:val="30"/>
      <w:szCs w:val="30"/>
    </w:rPr>
  </w:style>
  <w:style w:type="paragraph" w:customStyle="1" w:styleId="talkmeta">
    <w:name w:val="talkmeta"/>
    <w:basedOn w:val="Normal"/>
    <w:uiPriority w:val="99"/>
    <w:semiHidden/>
    <w:rsid w:val="00097BA3"/>
    <w:pPr>
      <w:spacing w:before="100" w:beforeAutospacing="1" w:after="100" w:afterAutospacing="1" w:line="240" w:lineRule="auto"/>
    </w:pPr>
    <w:rPr>
      <w:rFonts w:ascii="Times New Roman" w:hAnsi="Times New Roman" w:cs="Times New Roman"/>
      <w:color w:val="AAAAAA"/>
      <w:sz w:val="18"/>
      <w:szCs w:val="18"/>
    </w:rPr>
  </w:style>
  <w:style w:type="character" w:styleId="Strong">
    <w:name w:val="Strong"/>
    <w:basedOn w:val="DefaultParagraphFont"/>
    <w:uiPriority w:val="22"/>
    <w:qFormat/>
    <w:rsid w:val="004108DB"/>
    <w:rPr>
      <w:b/>
      <w:bCs/>
    </w:rPr>
  </w:style>
  <w:style w:type="character" w:styleId="FollowedHyperlink">
    <w:name w:val="FollowedHyperlink"/>
    <w:basedOn w:val="DefaultParagraphFont"/>
    <w:uiPriority w:val="99"/>
    <w:semiHidden/>
    <w:unhideWhenUsed/>
    <w:rsid w:val="000703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B6"/>
  </w:style>
  <w:style w:type="paragraph" w:styleId="Heading3">
    <w:name w:val="heading 3"/>
    <w:basedOn w:val="Normal"/>
    <w:link w:val="Heading3Char"/>
    <w:uiPriority w:val="9"/>
    <w:semiHidden/>
    <w:unhideWhenUsed/>
    <w:qFormat/>
    <w:rsid w:val="00097BA3"/>
    <w:pPr>
      <w:spacing w:after="0"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6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67"/>
    <w:rPr>
      <w:rFonts w:ascii="Tahoma" w:hAnsi="Tahoma" w:cs="Tahoma"/>
      <w:sz w:val="16"/>
      <w:szCs w:val="16"/>
    </w:rPr>
  </w:style>
  <w:style w:type="paragraph" w:styleId="NoSpacing">
    <w:name w:val="No Spacing"/>
    <w:uiPriority w:val="1"/>
    <w:qFormat/>
    <w:rsid w:val="00A55667"/>
    <w:pPr>
      <w:spacing w:after="0" w:line="240" w:lineRule="auto"/>
    </w:pPr>
  </w:style>
  <w:style w:type="character" w:styleId="Hyperlink">
    <w:name w:val="Hyperlink"/>
    <w:basedOn w:val="DefaultParagraphFont"/>
    <w:uiPriority w:val="99"/>
    <w:semiHidden/>
    <w:unhideWhenUsed/>
    <w:rsid w:val="0029743A"/>
    <w:rPr>
      <w:color w:val="0000FF"/>
      <w:u w:val="single"/>
    </w:rPr>
  </w:style>
  <w:style w:type="character" w:customStyle="1" w:styleId="Heading3Char">
    <w:name w:val="Heading 3 Char"/>
    <w:basedOn w:val="DefaultParagraphFont"/>
    <w:link w:val="Heading3"/>
    <w:uiPriority w:val="9"/>
    <w:semiHidden/>
    <w:rsid w:val="00097BA3"/>
    <w:rPr>
      <w:rFonts w:ascii="Helvetica" w:hAnsi="Helvetica" w:cs="Helvetica"/>
      <w:b/>
      <w:bCs/>
      <w:color w:val="505050"/>
      <w:sz w:val="30"/>
      <w:szCs w:val="30"/>
    </w:rPr>
  </w:style>
  <w:style w:type="paragraph" w:customStyle="1" w:styleId="talkmeta">
    <w:name w:val="talkmeta"/>
    <w:basedOn w:val="Normal"/>
    <w:uiPriority w:val="99"/>
    <w:semiHidden/>
    <w:rsid w:val="00097BA3"/>
    <w:pPr>
      <w:spacing w:before="100" w:beforeAutospacing="1" w:after="100" w:afterAutospacing="1" w:line="240" w:lineRule="auto"/>
    </w:pPr>
    <w:rPr>
      <w:rFonts w:ascii="Times New Roman" w:hAnsi="Times New Roman" w:cs="Times New Roman"/>
      <w:color w:val="AAAAAA"/>
      <w:sz w:val="18"/>
      <w:szCs w:val="18"/>
    </w:rPr>
  </w:style>
  <w:style w:type="character" w:styleId="Strong">
    <w:name w:val="Strong"/>
    <w:basedOn w:val="DefaultParagraphFont"/>
    <w:uiPriority w:val="22"/>
    <w:qFormat/>
    <w:rsid w:val="004108DB"/>
    <w:rPr>
      <w:b/>
      <w:bCs/>
    </w:rPr>
  </w:style>
  <w:style w:type="character" w:styleId="FollowedHyperlink">
    <w:name w:val="FollowedHyperlink"/>
    <w:basedOn w:val="DefaultParagraphFont"/>
    <w:uiPriority w:val="99"/>
    <w:semiHidden/>
    <w:unhideWhenUsed/>
    <w:rsid w:val="00070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5639">
      <w:bodyDiv w:val="1"/>
      <w:marLeft w:val="0"/>
      <w:marRight w:val="0"/>
      <w:marTop w:val="0"/>
      <w:marBottom w:val="0"/>
      <w:divBdr>
        <w:top w:val="none" w:sz="0" w:space="0" w:color="auto"/>
        <w:left w:val="none" w:sz="0" w:space="0" w:color="auto"/>
        <w:bottom w:val="none" w:sz="0" w:space="0" w:color="auto"/>
        <w:right w:val="none" w:sz="0" w:space="0" w:color="auto"/>
      </w:divBdr>
      <w:divsChild>
        <w:div w:id="719209990">
          <w:marLeft w:val="0"/>
          <w:marRight w:val="0"/>
          <w:marTop w:val="0"/>
          <w:marBottom w:val="300"/>
          <w:divBdr>
            <w:top w:val="none" w:sz="0" w:space="0" w:color="auto"/>
            <w:left w:val="none" w:sz="0" w:space="0" w:color="auto"/>
            <w:bottom w:val="none" w:sz="0" w:space="0" w:color="auto"/>
            <w:right w:val="none" w:sz="0" w:space="0" w:color="auto"/>
          </w:divBdr>
        </w:div>
        <w:div w:id="2074809232">
          <w:marLeft w:val="0"/>
          <w:marRight w:val="0"/>
          <w:marTop w:val="0"/>
          <w:marBottom w:val="300"/>
          <w:divBdr>
            <w:top w:val="none" w:sz="0" w:space="0" w:color="auto"/>
            <w:left w:val="none" w:sz="0" w:space="0" w:color="auto"/>
            <w:bottom w:val="none" w:sz="0" w:space="0" w:color="auto"/>
            <w:right w:val="none" w:sz="0" w:space="0" w:color="auto"/>
          </w:divBdr>
        </w:div>
      </w:divsChild>
    </w:div>
    <w:div w:id="359015575">
      <w:bodyDiv w:val="1"/>
      <w:marLeft w:val="0"/>
      <w:marRight w:val="0"/>
      <w:marTop w:val="0"/>
      <w:marBottom w:val="0"/>
      <w:divBdr>
        <w:top w:val="none" w:sz="0" w:space="0" w:color="auto"/>
        <w:left w:val="none" w:sz="0" w:space="0" w:color="auto"/>
        <w:bottom w:val="none" w:sz="0" w:space="0" w:color="auto"/>
        <w:right w:val="none" w:sz="0" w:space="0" w:color="auto"/>
      </w:divBdr>
    </w:div>
    <w:div w:id="423039578">
      <w:bodyDiv w:val="1"/>
      <w:marLeft w:val="0"/>
      <w:marRight w:val="0"/>
      <w:marTop w:val="0"/>
      <w:marBottom w:val="0"/>
      <w:divBdr>
        <w:top w:val="none" w:sz="0" w:space="0" w:color="auto"/>
        <w:left w:val="none" w:sz="0" w:space="0" w:color="auto"/>
        <w:bottom w:val="none" w:sz="0" w:space="0" w:color="auto"/>
        <w:right w:val="none" w:sz="0" w:space="0" w:color="auto"/>
      </w:divBdr>
    </w:div>
    <w:div w:id="562372646">
      <w:bodyDiv w:val="1"/>
      <w:marLeft w:val="0"/>
      <w:marRight w:val="0"/>
      <w:marTop w:val="0"/>
      <w:marBottom w:val="0"/>
      <w:divBdr>
        <w:top w:val="none" w:sz="0" w:space="0" w:color="auto"/>
        <w:left w:val="none" w:sz="0" w:space="0" w:color="auto"/>
        <w:bottom w:val="none" w:sz="0" w:space="0" w:color="auto"/>
        <w:right w:val="none" w:sz="0" w:space="0" w:color="auto"/>
      </w:divBdr>
    </w:div>
    <w:div w:id="1251618317">
      <w:bodyDiv w:val="1"/>
      <w:marLeft w:val="0"/>
      <w:marRight w:val="0"/>
      <w:marTop w:val="0"/>
      <w:marBottom w:val="0"/>
      <w:divBdr>
        <w:top w:val="none" w:sz="0" w:space="0" w:color="auto"/>
        <w:left w:val="none" w:sz="0" w:space="0" w:color="auto"/>
        <w:bottom w:val="none" w:sz="0" w:space="0" w:color="auto"/>
        <w:right w:val="none" w:sz="0" w:space="0" w:color="auto"/>
      </w:divBdr>
    </w:div>
    <w:div w:id="1672022914">
      <w:bodyDiv w:val="1"/>
      <w:marLeft w:val="0"/>
      <w:marRight w:val="0"/>
      <w:marTop w:val="0"/>
      <w:marBottom w:val="0"/>
      <w:divBdr>
        <w:top w:val="none" w:sz="0" w:space="0" w:color="auto"/>
        <w:left w:val="none" w:sz="0" w:space="0" w:color="auto"/>
        <w:bottom w:val="none" w:sz="0" w:space="0" w:color="auto"/>
        <w:right w:val="none" w:sz="0" w:space="0" w:color="auto"/>
      </w:divBdr>
    </w:div>
    <w:div w:id="1917663918">
      <w:bodyDiv w:val="1"/>
      <w:marLeft w:val="0"/>
      <w:marRight w:val="0"/>
      <w:marTop w:val="0"/>
      <w:marBottom w:val="0"/>
      <w:divBdr>
        <w:top w:val="none" w:sz="0" w:space="0" w:color="auto"/>
        <w:left w:val="none" w:sz="0" w:space="0" w:color="auto"/>
        <w:bottom w:val="none" w:sz="0" w:space="0" w:color="auto"/>
        <w:right w:val="none" w:sz="0" w:space="0" w:color="auto"/>
      </w:divBdr>
    </w:div>
    <w:div w:id="20050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jesuit/app/take-action?engagementId=423373&amp;ep=AAAAC2Flc0NpcGhlcjAxm1ReoTfh21FppxY4f-E8uwJYcDBmLDpaL67qmhJg5PtmnHloD6gc572rJ0C9cA4vRjYcTvTUfwREwN86NsEBUFVp89BGu31T6gq0wr-0wIw&amp;lp=0" TargetMode="External"/><Relationship Id="rId13" Type="http://schemas.openxmlformats.org/officeDocument/2006/relationships/hyperlink" Target="https://endhomelessness.org/homelessness-in-america/what-causes-homelessnes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qrcengage.com/jesuit/app/thru?ep=AAAAC2Flc0NpcGhlcjAx4oGfiayd4gjcKL2pMJAxx8khrFn7sJznrOijXKzdg8gh4YYbmVvV6hU2QqaM3kJdN9q0YP6SQN2gy3pE_bl7FUvc4CIJb3xpSIRWArmUmaVFnu0CUSZ9zdL1Ix9sVtJGCpZ21yxf2E63mp6OREczLqB-dvvTdzTLyJ3NZGaaug4&amp;lp=0" TargetMode="External"/><Relationship Id="rId12" Type="http://schemas.openxmlformats.org/officeDocument/2006/relationships/hyperlink" Target="http://r20.rs6.net/tn.jsp?f=001DLeBAxAdyWHx1_if9eR85Yy6oXUflLz8f2NopKI5GQ7l1uX62U8O7sSak0_vwp2HlWl9iLFMBE0I7ktjhhMxcgQIC4rb7nV4nwj95zeRWkbBW2iS5-4rFO1Y_Cqalv5K9jZJ-JOdqsAY42a1Ub6vCDqdGyU9hS8LAoQbWkHBH2IpG8JEi1fiBkokaUOEHpFr_oVbASi2ffhNV_NZGInY5FBjKOjyJtrtAyaprNutAFJuWYyiYQGiMeXDS9w5Kmk13RiaT3bEze__yKf_GOXkY1BBplhsbjHUynLsSqM0AuOfxOizVocNCdg3W6GUT41w&amp;c=pkjHercVTRRrBnUVaV1ZQhtpLlQh2W-j8RcubgQ8hsnVesTMbWEDyg==&amp;ch=-0GYoRnoxYg9A6USD71MAhJ1pOtCnHzVAGP2tNf4bVQdzACVKArE3w==" TargetMode="External"/><Relationship Id="rId17" Type="http://schemas.openxmlformats.org/officeDocument/2006/relationships/hyperlink" Target="http://www.schoolonwheels.org/wp-content/uploads/2015/04/HumanizingLesson0430_f.pdf" TargetMode="External"/><Relationship Id="rId2" Type="http://schemas.openxmlformats.org/officeDocument/2006/relationships/styles" Target="styles.xml"/><Relationship Id="rId16" Type="http://schemas.openxmlformats.org/officeDocument/2006/relationships/hyperlink" Target="http://homelesshub.ca/education/teachers/lesson-pla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ed.us1.list-manage.com/track/click?u=07487d1456302a286cf9c4ccc&amp;id=43c0597e05&amp;e=21df47c728" TargetMode="External"/><Relationship Id="rId5" Type="http://schemas.openxmlformats.org/officeDocument/2006/relationships/webSettings" Target="webSettings.xml"/><Relationship Id="rId15" Type="http://schemas.openxmlformats.org/officeDocument/2006/relationships/hyperlink" Target="http://www.nationalhomeless.org/factsheets/Fact%20Sheet%20and%20LessonPlan-K-2.pdf" TargetMode="External"/><Relationship Id="rId10" Type="http://schemas.openxmlformats.org/officeDocument/2006/relationships/hyperlink" Target="https://medium.com/@CathClimateMvmt/top-10-signs-of-catholic-climate-progress-in-2017-327b306c62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g2.salsalabs.com/o/6357/p/dia/action4/common/public/?action_KEY=25596" TargetMode="External"/><Relationship Id="rId14" Type="http://schemas.openxmlformats.org/officeDocument/2006/relationships/hyperlink" Target="http://www.karmatube.org/videos.php?id=5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17</cp:revision>
  <dcterms:created xsi:type="dcterms:W3CDTF">2017-12-12T17:59:00Z</dcterms:created>
  <dcterms:modified xsi:type="dcterms:W3CDTF">2017-12-18T17:46:00Z</dcterms:modified>
</cp:coreProperties>
</file>