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D5" w:rsidRDefault="00611A7F" w:rsidP="006818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76803" cy="2282918"/>
            <wp:effectExtent l="19050" t="0" r="4397" b="0"/>
            <wp:docPr id="2" name="Picture 2" descr="C:\Users\Sister Diane\Desktop\peop1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r Diane\Desktop\peop16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7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8D5">
        <w:rPr>
          <w:rFonts w:ascii="Times New Roman" w:hAnsi="Times New Roman" w:cs="Times New Roman"/>
          <w:b/>
          <w:sz w:val="24"/>
          <w:szCs w:val="24"/>
        </w:rPr>
        <w:t xml:space="preserve">PRAYER FOR THOSE </w:t>
      </w:r>
    </w:p>
    <w:p w:rsidR="006818D5" w:rsidRDefault="006818D5" w:rsidP="00611A7F">
      <w:pPr>
        <w:pStyle w:val="NoSpacing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LAW ENFORCEMENT </w:t>
      </w:r>
    </w:p>
    <w:p w:rsidR="006818D5" w:rsidRDefault="006818D5" w:rsidP="006818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DA" w:rsidRDefault="00B12AFF" w:rsidP="006818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06DA">
        <w:rPr>
          <w:rFonts w:ascii="Times New Roman" w:hAnsi="Times New Roman" w:cs="Times New Roman"/>
          <w:sz w:val="24"/>
          <w:szCs w:val="24"/>
        </w:rPr>
        <w:t xml:space="preserve">his prayer is in memory for all law enforcement officers who have been killed or injured in Dallas, Raton Rouge and in the line of duty this year. </w:t>
      </w:r>
    </w:p>
    <w:p w:rsidR="00F306DA" w:rsidRDefault="00F306DA" w:rsidP="00681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8D5" w:rsidRPr="00354D29" w:rsidRDefault="00B12AFF" w:rsidP="006818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D29">
        <w:rPr>
          <w:rFonts w:ascii="Times New Roman" w:hAnsi="Times New Roman" w:cs="Times New Roman"/>
          <w:sz w:val="24"/>
          <w:szCs w:val="24"/>
        </w:rPr>
        <w:t>Creator, Gracious and Loving God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043F">
        <w:rPr>
          <w:rFonts w:ascii="Times New Roman" w:hAnsi="Times New Roman" w:cs="Times New Roman"/>
          <w:sz w:val="24"/>
          <w:szCs w:val="24"/>
        </w:rPr>
        <w:t>we place in your hands tho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306DA">
        <w:rPr>
          <w:rFonts w:ascii="Times New Roman" w:hAnsi="Times New Roman" w:cs="Times New Roman"/>
          <w:sz w:val="24"/>
          <w:szCs w:val="24"/>
        </w:rPr>
        <w:t xml:space="preserve"> men and women committed </w:t>
      </w:r>
      <w:r w:rsidR="0057043F">
        <w:rPr>
          <w:rFonts w:ascii="Times New Roman" w:hAnsi="Times New Roman" w:cs="Times New Roman"/>
          <w:sz w:val="24"/>
          <w:szCs w:val="24"/>
        </w:rPr>
        <w:t>to protecting us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54D29">
        <w:rPr>
          <w:rFonts w:ascii="Times New Roman" w:hAnsi="Times New Roman" w:cs="Times New Roman"/>
          <w:sz w:val="24"/>
          <w:szCs w:val="24"/>
        </w:rPr>
        <w:t xml:space="preserve">Please keep them safe and from becoming overwhelmed by the enormity of their task. Send your Holy Spirit to guide them in the split decisions that must be made. </w:t>
      </w:r>
    </w:p>
    <w:p w:rsidR="006818D5" w:rsidRDefault="006818D5" w:rsidP="00331E7D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818D5" w:rsidRDefault="006818D5" w:rsidP="00331E7D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31E7D" w:rsidRPr="006818D5" w:rsidRDefault="00354D29" w:rsidP="00354D29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1E7D" w:rsidRPr="006818D5">
        <w:rPr>
          <w:rFonts w:ascii="Times New Roman" w:hAnsi="Times New Roman" w:cs="Times New Roman"/>
          <w:b/>
          <w:sz w:val="24"/>
          <w:szCs w:val="24"/>
        </w:rPr>
        <w:t xml:space="preserve">I'm Just </w:t>
      </w:r>
      <w:proofErr w:type="gramStart"/>
      <w:r w:rsidR="00331E7D" w:rsidRPr="006818D5">
        <w:rPr>
          <w:rFonts w:ascii="Times New Roman" w:hAnsi="Times New Roman" w:cs="Times New Roman"/>
          <w:b/>
          <w:sz w:val="24"/>
          <w:szCs w:val="24"/>
        </w:rPr>
        <w:t>Like</w:t>
      </w:r>
      <w:proofErr w:type="gramEnd"/>
      <w:r w:rsidR="00331E7D" w:rsidRPr="006818D5"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:rsidR="00331E7D" w:rsidRPr="00331E7D" w:rsidRDefault="00331E7D" w:rsidP="00354D2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31E7D">
        <w:rPr>
          <w:rFonts w:ascii="Times New Roman" w:hAnsi="Times New Roman" w:cs="Times New Roman"/>
          <w:sz w:val="24"/>
          <w:szCs w:val="24"/>
        </w:rPr>
        <w:t>author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unknown</w:t>
      </w:r>
    </w:p>
    <w:p w:rsidR="00331E7D" w:rsidRPr="00331E7D" w:rsidRDefault="00331E7D" w:rsidP="00331E7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I have been where you fear to be;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I have seen what you fear to see;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I have done what you fear to do;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All these things I have done for you.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I am the one you lean upon,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one you cast your scorn upon,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one you bring your troubles to,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All these things I have been for you.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one you ask to stand apart,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one you feel should have no heart,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one you call the "man in blue";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But I am a person, just like you.</w:t>
      </w:r>
    </w:p>
    <w:p w:rsidR="00331E7D" w:rsidRPr="00331E7D" w:rsidRDefault="00331E7D" w:rsidP="0057043F">
      <w:pPr>
        <w:pStyle w:val="NoSpacing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when you watch a person die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hear a battered baby cry,</w:t>
      </w:r>
    </w:p>
    <w:p w:rsidR="00331E7D" w:rsidRP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Then do you think that you can be</w:t>
      </w:r>
    </w:p>
    <w:p w:rsidR="00331E7D" w:rsidRDefault="00331E7D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All these things you ask of me? </w:t>
      </w:r>
    </w:p>
    <w:p w:rsidR="003C4F77" w:rsidRPr="00331E7D" w:rsidRDefault="003C4F77" w:rsidP="00354D29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57043F" w:rsidRDefault="0057043F" w:rsidP="0057043F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31E7D" w:rsidRPr="00331E7D" w:rsidRDefault="00331E7D" w:rsidP="0057043F">
      <w:pPr>
        <w:pStyle w:val="NoSpacing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8D5">
        <w:rPr>
          <w:rFonts w:ascii="Times New Roman" w:hAnsi="Times New Roman" w:cs="Times New Roman"/>
          <w:b/>
          <w:sz w:val="24"/>
          <w:szCs w:val="24"/>
        </w:rPr>
        <w:t xml:space="preserve">Reading:   When God Made Police Officers...                                                                                                                    </w:t>
      </w:r>
      <w:r w:rsidRPr="00331E7D">
        <w:rPr>
          <w:rFonts w:ascii="Times New Roman" w:hAnsi="Times New Roman" w:cs="Times New Roman"/>
          <w:sz w:val="24"/>
          <w:szCs w:val="24"/>
        </w:rPr>
        <w:t>When the Lord was creating police officers, he was into his sixth day of working overtime when an angel appeared and said, "You sure are doing a lot of fiddling around on this one."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the Lord said, "Have you read the specs on this order?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 police officer has to be able to run five miles through alleys in the dark, scale walls, enter homes the health inspector wouldn't touch, and not wrinkle his uniform.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"He has to be able to sit in an undercover car all day on a stakeout, cover a homicide scene that night, canvass the neighborhood for witnesses, and testify in court the next day.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"He has to be in top physical condition at all times, running on black coffee and half-eaten meals. And he has to have six pairs of hands."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angel shook her head slowly and said, "Six pairs of hands... no way."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"It's not the hands that are causing me problems," said the Lord, "it's the three pairs of eyes an officer has to have."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"That's on the standard model?" asked the angel.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The Lord nodded. </w:t>
      </w:r>
      <w:proofErr w:type="gramStart"/>
      <w:r w:rsidRPr="00331E7D">
        <w:rPr>
          <w:rFonts w:ascii="Times New Roman" w:hAnsi="Times New Roman" w:cs="Times New Roman"/>
          <w:sz w:val="24"/>
          <w:szCs w:val="24"/>
        </w:rPr>
        <w:t>One pair that sees through a bulge in a pocket before he asks, "May I see what's in there, sir?"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(When he already knows and wishes he'd taken that accounting job.)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E7D">
        <w:rPr>
          <w:rFonts w:ascii="Times New Roman" w:hAnsi="Times New Roman" w:cs="Times New Roman"/>
          <w:sz w:val="24"/>
          <w:szCs w:val="24"/>
        </w:rPr>
        <w:t>"Another pair here in the side of his head for his partners' safety.</w:t>
      </w:r>
      <w:proofErr w:type="gramEnd"/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another pair of eyes here in front that can look reassuringly at a bleeding victim and say, 'You'll be all right ma'am, when he knows it isn't so."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"Lord," said the angel, touching his sleeve, </w:t>
      </w:r>
      <w:proofErr w:type="gramStart"/>
      <w:r w:rsidRPr="00331E7D">
        <w:rPr>
          <w:rFonts w:ascii="Times New Roman" w:hAnsi="Times New Roman" w:cs="Times New Roman"/>
          <w:sz w:val="24"/>
          <w:szCs w:val="24"/>
        </w:rPr>
        <w:t>" why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don't you rest and work on this tomorrow."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"I can't," said the Lord, "I already have a model that can talk a 250 pound drunk into a patrol car without incident and feed a family of five on a civil service paycheck."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The angel circled the model of the police officer very slowly, "Can it think?" she asked.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"You bet," said the Lord. "It can tell you the elements of a hundred crimes; recite Miranda warnings in its sleep; detain, investigate, search, and arrest a gang member on the street in less time than it takes five learned judges to debate the legality of the stop... and still it keeps its sense of humor.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This officer also has phenomenal personal control. He can deal with crime scenes painted in hell, coax a confession from a child abuser, comfort a murder victim's family, and then read in the daily paper how law enforcement isn't sensitive to the rights of criminal suspects."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Finally, the angel bent over and ran her finger across the cheek of the police officer. "There's a leak," she pronounced. "I told you that you were trying to put too much into this model."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"That's not a leak," said the lord, "it's a tear."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"What's the tear for?" asked the angel.</w:t>
      </w:r>
    </w:p>
    <w:p w:rsidR="00331E7D" w:rsidRPr="00331E7D" w:rsidRDefault="00331E7D" w:rsidP="005704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"It's for bottled-up emotions, for fallen comrades, for commitment to that funny piece of cloth called the American flag, for justice."</w:t>
      </w:r>
    </w:p>
    <w:p w:rsidR="00331E7D" w:rsidRDefault="00331E7D" w:rsidP="00331E7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Author Unknown</w:t>
      </w:r>
    </w:p>
    <w:p w:rsidR="0057043F" w:rsidRDefault="0057043F" w:rsidP="00331E7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57043F" w:rsidRPr="00331E7D" w:rsidRDefault="0057043F" w:rsidP="00331E7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611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E7D" w:rsidRDefault="00331E7D" w:rsidP="00331E7D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54D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Creator, </w:t>
      </w:r>
      <w:r w:rsidR="003C4F77">
        <w:rPr>
          <w:rFonts w:ascii="Times New Roman" w:hAnsi="Times New Roman" w:cs="Times New Roman"/>
          <w:b/>
          <w:sz w:val="24"/>
          <w:szCs w:val="24"/>
        </w:rPr>
        <w:t xml:space="preserve">we pray </w:t>
      </w:r>
      <w:r w:rsidRPr="00354D29">
        <w:rPr>
          <w:rFonts w:ascii="Times New Roman" w:hAnsi="Times New Roman" w:cs="Times New Roman"/>
          <w:b/>
          <w:sz w:val="24"/>
          <w:szCs w:val="24"/>
        </w:rPr>
        <w:t>for our police officers</w:t>
      </w:r>
    </w:p>
    <w:p w:rsidR="00354D29" w:rsidRPr="00B12AFF" w:rsidRDefault="0057043F" w:rsidP="003C4F77">
      <w:pPr>
        <w:pStyle w:val="NoSpacing"/>
        <w:ind w:left="21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4F77" w:rsidRPr="00B12AFF">
        <w:rPr>
          <w:rFonts w:ascii="Times New Roman" w:hAnsi="Times New Roman" w:cs="Times New Roman"/>
          <w:sz w:val="24"/>
          <w:szCs w:val="24"/>
        </w:rPr>
        <w:t>e ask of them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Courage to face and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Conquer </w:t>
      </w:r>
      <w:proofErr w:type="gramStart"/>
      <w:r w:rsidRPr="00331E7D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fears...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Courage to take them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Where others will not go...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Give them strength of body to protect others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proofErr w:type="gramStart"/>
      <w:r w:rsidRPr="00331E7D">
        <w:rPr>
          <w:rFonts w:ascii="Times New Roman" w:hAnsi="Times New Roman" w:cs="Times New Roman"/>
          <w:sz w:val="24"/>
          <w:szCs w:val="24"/>
        </w:rPr>
        <w:t>And strength of spirit to lead others...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Bless them with </w:t>
      </w:r>
      <w:r w:rsidR="00AC2FFF">
        <w:rPr>
          <w:rFonts w:ascii="Times New Roman" w:hAnsi="Times New Roman" w:cs="Times New Roman"/>
          <w:sz w:val="24"/>
          <w:szCs w:val="24"/>
        </w:rPr>
        <w:t xml:space="preserve">dedication to their </w:t>
      </w:r>
      <w:r w:rsidRPr="00331E7D">
        <w:rPr>
          <w:rFonts w:ascii="Times New Roman" w:hAnsi="Times New Roman" w:cs="Times New Roman"/>
          <w:sz w:val="24"/>
          <w:szCs w:val="24"/>
        </w:rPr>
        <w:t xml:space="preserve">job,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And to do it well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Dedication to their community to keep it safe...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54D29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them </w:t>
      </w:r>
      <w:r w:rsidR="00331E7D" w:rsidRPr="00331E7D">
        <w:rPr>
          <w:rFonts w:ascii="Times New Roman" w:hAnsi="Times New Roman" w:cs="Times New Roman"/>
          <w:sz w:val="24"/>
          <w:szCs w:val="24"/>
        </w:rPr>
        <w:t xml:space="preserve">concern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For others who trust them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And compassion for those who need them </w:t>
      </w: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p w:rsidR="00331E7D" w:rsidRPr="00331E7D" w:rsidRDefault="00331E7D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And please Lord through it all </w:t>
      </w:r>
    </w:p>
    <w:p w:rsidR="00331E7D" w:rsidRDefault="00354D29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at their </w:t>
      </w:r>
      <w:r w:rsidR="00331E7D" w:rsidRPr="00331E7D">
        <w:rPr>
          <w:rFonts w:ascii="Times New Roman" w:hAnsi="Times New Roman" w:cs="Times New Roman"/>
          <w:sz w:val="24"/>
          <w:szCs w:val="24"/>
        </w:rPr>
        <w:t>side and keep them safe.</w:t>
      </w:r>
    </w:p>
    <w:p w:rsidR="00354D29" w:rsidRDefault="00354D29" w:rsidP="00354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F77" w:rsidRPr="00331E7D" w:rsidRDefault="00AC2FFF" w:rsidP="00AC2FFF">
      <w:pPr>
        <w:pStyle w:val="NoSpacing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F77" w:rsidRPr="00331E7D">
        <w:rPr>
          <w:rFonts w:ascii="Times New Roman" w:hAnsi="Times New Roman" w:cs="Times New Roman"/>
          <w:sz w:val="24"/>
          <w:szCs w:val="24"/>
        </w:rPr>
        <w:t>Watch over our dear police officers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protect them with your love.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Please guide them as they keep us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proofErr w:type="gramStart"/>
      <w:r w:rsidRPr="00331E7D">
        <w:rPr>
          <w:rFonts w:ascii="Times New Roman" w:hAnsi="Times New Roman" w:cs="Times New Roman"/>
          <w:sz w:val="24"/>
          <w:szCs w:val="24"/>
        </w:rPr>
        <w:t>safe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both day and night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hold them firmly in your care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proofErr w:type="gramStart"/>
      <w:r w:rsidRPr="00331E7D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331E7D">
        <w:rPr>
          <w:rFonts w:ascii="Times New Roman" w:hAnsi="Times New Roman" w:cs="Times New Roman"/>
          <w:sz w:val="24"/>
          <w:szCs w:val="24"/>
        </w:rPr>
        <w:t xml:space="preserve"> danger come their way.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Give them true strength and courage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As they serve </w:t>
      </w:r>
      <w:proofErr w:type="spellStart"/>
      <w:r w:rsidRPr="00331E7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31E7D">
        <w:rPr>
          <w:rFonts w:ascii="Times New Roman" w:hAnsi="Times New Roman" w:cs="Times New Roman"/>
          <w:sz w:val="24"/>
          <w:szCs w:val="24"/>
        </w:rPr>
        <w:t xml:space="preserve"> duty's end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>And one more thing to ask dear Lord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  <w:r w:rsidRPr="00331E7D">
        <w:rPr>
          <w:rFonts w:ascii="Times New Roman" w:hAnsi="Times New Roman" w:cs="Times New Roman"/>
          <w:sz w:val="24"/>
          <w:szCs w:val="24"/>
        </w:rPr>
        <w:t xml:space="preserve">Protect their family and their friends. </w:t>
      </w:r>
    </w:p>
    <w:p w:rsidR="003C4F77" w:rsidRPr="00331E7D" w:rsidRDefault="003C4F77" w:rsidP="003C4F77">
      <w:pPr>
        <w:pStyle w:val="NoSpacing"/>
        <w:tabs>
          <w:tab w:val="left" w:pos="2790"/>
        </w:tabs>
        <w:ind w:left="2790"/>
        <w:rPr>
          <w:rFonts w:ascii="Times New Roman" w:hAnsi="Times New Roman" w:cs="Times New Roman"/>
          <w:sz w:val="24"/>
          <w:szCs w:val="24"/>
        </w:rPr>
      </w:pPr>
    </w:p>
    <w:p w:rsidR="00354D29" w:rsidRPr="00331E7D" w:rsidRDefault="00354D29" w:rsidP="003C4F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all this in Jesus name. Amen</w:t>
      </w:r>
    </w:p>
    <w:p w:rsidR="0074781E" w:rsidRPr="00331E7D" w:rsidRDefault="0074781E" w:rsidP="00354D29">
      <w:pPr>
        <w:pStyle w:val="NoSpacing"/>
        <w:ind w:left="2700"/>
        <w:rPr>
          <w:rFonts w:ascii="Times New Roman" w:hAnsi="Times New Roman" w:cs="Times New Roman"/>
          <w:sz w:val="24"/>
          <w:szCs w:val="24"/>
        </w:rPr>
      </w:pPr>
    </w:p>
    <w:sectPr w:rsidR="0074781E" w:rsidRPr="00331E7D" w:rsidSect="00354D29">
      <w:pgSz w:w="12240" w:h="15840"/>
      <w:pgMar w:top="1440" w:right="1440" w:bottom="1440" w:left="1440" w:header="720" w:footer="72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31E7D"/>
    <w:rsid w:val="00331E7D"/>
    <w:rsid w:val="00354D29"/>
    <w:rsid w:val="003C4F77"/>
    <w:rsid w:val="0049369C"/>
    <w:rsid w:val="0057043F"/>
    <w:rsid w:val="00611A7F"/>
    <w:rsid w:val="006818D5"/>
    <w:rsid w:val="0074781E"/>
    <w:rsid w:val="00AC2FFF"/>
    <w:rsid w:val="00B12AFF"/>
    <w:rsid w:val="00F306DA"/>
    <w:rsid w:val="00FA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6</cp:revision>
  <dcterms:created xsi:type="dcterms:W3CDTF">2016-07-16T20:59:00Z</dcterms:created>
  <dcterms:modified xsi:type="dcterms:W3CDTF">2016-07-18T04:12:00Z</dcterms:modified>
</cp:coreProperties>
</file>