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A5" w:rsidRDefault="00D634A5" w:rsidP="00D634A5">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D634A5" w:rsidRPr="008E7599" w:rsidRDefault="00D634A5" w:rsidP="00D634A5">
      <w:pPr>
        <w:ind w:left="5760" w:firstLine="720"/>
        <w:jc w:val="both"/>
        <w:rPr>
          <w:rFonts w:ascii="Times New Roman" w:hAnsi="Times New Roman" w:cs="Times New Roman"/>
          <w:b/>
          <w:color w:val="002060"/>
          <w:sz w:val="28"/>
          <w:szCs w:val="28"/>
        </w:rPr>
      </w:pPr>
      <w:r w:rsidRPr="008E7599">
        <w:rPr>
          <w:rFonts w:ascii="Times New Roman" w:hAnsi="Times New Roman" w:cs="Times New Roman"/>
          <w:b/>
          <w:color w:val="002060"/>
          <w:sz w:val="28"/>
          <w:szCs w:val="28"/>
        </w:rPr>
        <w:t xml:space="preserve">July 15, 2019 </w:t>
      </w:r>
    </w:p>
    <w:p w:rsidR="0085577B" w:rsidRPr="00ED539F" w:rsidRDefault="008E7599" w:rsidP="001A4A68">
      <w:pPr>
        <w:pStyle w:val="NoSpacing"/>
        <w:rPr>
          <w:rFonts w:ascii="Blackadder ITC" w:hAnsi="Blackadder ITC"/>
          <w:sz w:val="36"/>
          <w:szCs w:val="36"/>
        </w:rPr>
      </w:pPr>
      <w:r w:rsidRPr="008E7599">
        <w:rPr>
          <w:rFonts w:ascii="Blackadder ITC" w:hAnsi="Blackadder ITC"/>
          <w:sz w:val="36"/>
          <w:szCs w:val="36"/>
        </w:rPr>
        <w:t xml:space="preserve">"If you think you are too small to make a difference just think of sleeping with a mosquito in the room." </w:t>
      </w:r>
      <w:r w:rsidR="00221B62">
        <w:rPr>
          <w:rFonts w:ascii="Blackadder ITC" w:hAnsi="Blackadder ITC"/>
          <w:sz w:val="36"/>
          <w:szCs w:val="36"/>
        </w:rPr>
        <w:t xml:space="preserve">                        </w:t>
      </w:r>
      <w:r w:rsidRPr="00221B62">
        <w:rPr>
          <w:rFonts w:ascii="Blackadder ITC" w:hAnsi="Blackadder ITC"/>
          <w:sz w:val="28"/>
          <w:szCs w:val="28"/>
        </w:rPr>
        <w:t xml:space="preserve">—Tenzin </w:t>
      </w:r>
      <w:proofErr w:type="spellStart"/>
      <w:r w:rsidRPr="00221B62">
        <w:rPr>
          <w:rFonts w:ascii="Blackadder ITC" w:hAnsi="Blackadder ITC"/>
          <w:sz w:val="28"/>
          <w:szCs w:val="28"/>
        </w:rPr>
        <w:t>Gyatzo</w:t>
      </w:r>
      <w:proofErr w:type="spellEnd"/>
      <w:r w:rsidRPr="00221B62">
        <w:rPr>
          <w:rFonts w:ascii="Blackadder ITC" w:hAnsi="Blackadder ITC"/>
          <w:sz w:val="28"/>
          <w:szCs w:val="28"/>
        </w:rPr>
        <w:t>, 14th Dalai Lama</w:t>
      </w:r>
    </w:p>
    <w:p w:rsidR="008E7599" w:rsidRDefault="008E7599" w:rsidP="001A4A68">
      <w:pPr>
        <w:pStyle w:val="NoSpacing"/>
        <w:rPr>
          <w:rFonts w:cs="Aharoni"/>
          <w:i/>
          <w:sz w:val="28"/>
          <w:szCs w:val="28"/>
        </w:rPr>
      </w:pPr>
    </w:p>
    <w:p w:rsidR="00ED539F" w:rsidRPr="00ED539F" w:rsidRDefault="00ED539F" w:rsidP="00ED539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sz w:val="28"/>
          <w:szCs w:val="28"/>
        </w:rPr>
      </w:pPr>
      <w:r w:rsidRPr="00ED539F">
        <w:rPr>
          <w:rFonts w:ascii="Times New Roman" w:hAnsi="Times New Roman"/>
          <w:b/>
          <w:sz w:val="28"/>
          <w:szCs w:val="28"/>
        </w:rPr>
        <w:t>July</w:t>
      </w:r>
    </w:p>
    <w:p w:rsidR="004458B0" w:rsidRDefault="004458B0" w:rsidP="00ED539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July 18</w:t>
      </w:r>
      <w:r>
        <w:rPr>
          <w:rFonts w:ascii="Times New Roman" w:hAnsi="Times New Roman"/>
          <w:sz w:val="24"/>
          <w:szCs w:val="24"/>
        </w:rPr>
        <w:tab/>
      </w:r>
      <w:r w:rsidR="00CC0E2F">
        <w:rPr>
          <w:rFonts w:ascii="Times New Roman" w:hAnsi="Times New Roman"/>
          <w:sz w:val="24"/>
          <w:szCs w:val="24"/>
        </w:rPr>
        <w:t xml:space="preserve">Day of Action for </w:t>
      </w:r>
      <w:r>
        <w:rPr>
          <w:rFonts w:ascii="Times New Roman" w:hAnsi="Times New Roman"/>
          <w:sz w:val="24"/>
          <w:szCs w:val="24"/>
        </w:rPr>
        <w:t>Immigrant</w:t>
      </w:r>
      <w:r w:rsidR="00CC0E2F">
        <w:rPr>
          <w:rFonts w:ascii="Times New Roman" w:hAnsi="Times New Roman"/>
          <w:sz w:val="24"/>
          <w:szCs w:val="24"/>
        </w:rPr>
        <w:t>s</w:t>
      </w:r>
      <w:r>
        <w:rPr>
          <w:rFonts w:ascii="Times New Roman" w:hAnsi="Times New Roman"/>
          <w:sz w:val="24"/>
          <w:szCs w:val="24"/>
        </w:rPr>
        <w:t xml:space="preserve"> </w:t>
      </w:r>
    </w:p>
    <w:p w:rsidR="00ED539F" w:rsidRPr="00ED539F" w:rsidRDefault="00ED539F" w:rsidP="00ED539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sidRPr="00ED539F">
        <w:rPr>
          <w:rFonts w:ascii="Times New Roman" w:hAnsi="Times New Roman"/>
          <w:sz w:val="24"/>
          <w:szCs w:val="24"/>
        </w:rPr>
        <w:t>July 18</w:t>
      </w:r>
      <w:r w:rsidRPr="00ED539F">
        <w:rPr>
          <w:rFonts w:ascii="Times New Roman" w:hAnsi="Times New Roman"/>
          <w:sz w:val="24"/>
          <w:szCs w:val="24"/>
        </w:rPr>
        <w:tab/>
        <w:t xml:space="preserve">Nelson Mandela Day </w:t>
      </w:r>
    </w:p>
    <w:p w:rsidR="00ED539F" w:rsidRPr="00ED539F" w:rsidRDefault="00ED539F" w:rsidP="00ED539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sidRPr="00ED539F">
        <w:rPr>
          <w:rFonts w:ascii="Times New Roman" w:hAnsi="Times New Roman"/>
          <w:sz w:val="24"/>
          <w:szCs w:val="24"/>
        </w:rPr>
        <w:t>July 30</w:t>
      </w:r>
      <w:r w:rsidRPr="00ED539F">
        <w:rPr>
          <w:rFonts w:ascii="Times New Roman" w:hAnsi="Times New Roman"/>
          <w:sz w:val="24"/>
          <w:szCs w:val="24"/>
        </w:rPr>
        <w:tab/>
        <w:t>World Day against Trafficking in Persons</w:t>
      </w:r>
    </w:p>
    <w:p w:rsidR="00ED539F" w:rsidRPr="00ED539F" w:rsidRDefault="00ED539F" w:rsidP="00ED539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sz w:val="28"/>
          <w:szCs w:val="28"/>
        </w:rPr>
      </w:pPr>
      <w:r w:rsidRPr="00ED539F">
        <w:rPr>
          <w:rFonts w:ascii="Times New Roman" w:hAnsi="Times New Roman"/>
          <w:b/>
          <w:sz w:val="28"/>
          <w:szCs w:val="28"/>
        </w:rPr>
        <w:t>August</w:t>
      </w:r>
    </w:p>
    <w:p w:rsidR="00ED539F" w:rsidRPr="00ED539F" w:rsidRDefault="00ED539F" w:rsidP="00ED539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sidRPr="00ED539F">
        <w:rPr>
          <w:rFonts w:ascii="Times New Roman" w:hAnsi="Times New Roman"/>
          <w:sz w:val="24"/>
          <w:szCs w:val="24"/>
        </w:rPr>
        <w:t>August 6</w:t>
      </w:r>
      <w:r w:rsidRPr="00ED539F">
        <w:rPr>
          <w:rFonts w:ascii="Times New Roman" w:hAnsi="Times New Roman"/>
          <w:sz w:val="24"/>
          <w:szCs w:val="24"/>
        </w:rPr>
        <w:tab/>
        <w:t>74</w:t>
      </w:r>
      <w:r w:rsidRPr="00ED539F">
        <w:rPr>
          <w:rFonts w:ascii="Times New Roman" w:hAnsi="Times New Roman"/>
          <w:sz w:val="24"/>
          <w:szCs w:val="24"/>
          <w:vertAlign w:val="superscript"/>
        </w:rPr>
        <w:t>th</w:t>
      </w:r>
      <w:r w:rsidRPr="00ED539F">
        <w:rPr>
          <w:rFonts w:ascii="Times New Roman" w:hAnsi="Times New Roman"/>
          <w:sz w:val="24"/>
          <w:szCs w:val="24"/>
        </w:rPr>
        <w:t xml:space="preserve"> Anniversary of bombing of Hiroshima</w:t>
      </w:r>
    </w:p>
    <w:p w:rsidR="00ED539F" w:rsidRPr="00ED539F" w:rsidRDefault="00ED539F" w:rsidP="00ED539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sidRPr="00ED539F">
        <w:rPr>
          <w:rFonts w:ascii="Times New Roman" w:hAnsi="Times New Roman"/>
          <w:sz w:val="24"/>
          <w:szCs w:val="24"/>
        </w:rPr>
        <w:t>August 9</w:t>
      </w:r>
      <w:r w:rsidRPr="00ED539F">
        <w:rPr>
          <w:rFonts w:ascii="Times New Roman" w:hAnsi="Times New Roman"/>
          <w:sz w:val="24"/>
          <w:szCs w:val="24"/>
        </w:rPr>
        <w:tab/>
        <w:t>74</w:t>
      </w:r>
      <w:r w:rsidRPr="00ED539F">
        <w:rPr>
          <w:rFonts w:ascii="Times New Roman" w:hAnsi="Times New Roman"/>
          <w:sz w:val="24"/>
          <w:szCs w:val="24"/>
          <w:vertAlign w:val="superscript"/>
        </w:rPr>
        <w:t>th</w:t>
      </w:r>
      <w:r w:rsidRPr="00ED539F">
        <w:rPr>
          <w:rFonts w:ascii="Times New Roman" w:hAnsi="Times New Roman"/>
          <w:sz w:val="24"/>
          <w:szCs w:val="24"/>
        </w:rPr>
        <w:t xml:space="preserve"> Anniversary of bombing of Nagasaki</w:t>
      </w:r>
    </w:p>
    <w:p w:rsidR="008E7599" w:rsidRPr="0085577B" w:rsidRDefault="008E7599" w:rsidP="001A4A68">
      <w:pPr>
        <w:pStyle w:val="NoSpacing"/>
        <w:rPr>
          <w:rFonts w:ascii="Arial" w:hAnsi="Arial" w:cs="Aharoni"/>
          <w:i/>
        </w:rPr>
      </w:pPr>
    </w:p>
    <w:p w:rsidR="00D634A5" w:rsidRDefault="00D634A5" w:rsidP="00D634A5">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D634A5" w:rsidRDefault="00D634A5" w:rsidP="00D634A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D634A5" w:rsidRDefault="00D634A5" w:rsidP="00ED539F">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603906" w:rsidRPr="00221B62" w:rsidRDefault="00603906" w:rsidP="00603906">
      <w:pPr>
        <w:pStyle w:val="NoSpacing"/>
        <w:rPr>
          <w:rFonts w:ascii="Times New Roman" w:hAnsi="Times New Roman" w:cs="Times New Roman"/>
          <w:sz w:val="24"/>
          <w:szCs w:val="24"/>
        </w:rPr>
      </w:pPr>
      <w:r w:rsidRPr="00603906">
        <w:rPr>
          <w:rFonts w:ascii="Times New Roman" w:hAnsi="Times New Roman" w:cs="Times New Roman"/>
          <w:b/>
          <w:i/>
          <w:sz w:val="28"/>
          <w:szCs w:val="28"/>
        </w:rPr>
        <w:t xml:space="preserve">Act NOW! </w:t>
      </w:r>
      <w:r w:rsidR="00221B62">
        <w:rPr>
          <w:rFonts w:ascii="Times New Roman" w:hAnsi="Times New Roman" w:cs="Times New Roman"/>
          <w:sz w:val="24"/>
          <w:szCs w:val="24"/>
        </w:rPr>
        <w:t>(</w:t>
      </w:r>
      <w:proofErr w:type="gramStart"/>
      <w:r w:rsidR="00221B62">
        <w:rPr>
          <w:rFonts w:ascii="Times New Roman" w:hAnsi="Times New Roman" w:cs="Times New Roman"/>
          <w:sz w:val="24"/>
          <w:szCs w:val="24"/>
        </w:rPr>
        <w:t>from</w:t>
      </w:r>
      <w:proofErr w:type="gramEnd"/>
      <w:r w:rsidR="00221B62">
        <w:rPr>
          <w:rFonts w:ascii="Times New Roman" w:hAnsi="Times New Roman" w:cs="Times New Roman"/>
          <w:sz w:val="24"/>
          <w:szCs w:val="24"/>
        </w:rPr>
        <w:t xml:space="preserve"> the Justice Conference of Women Religious)</w:t>
      </w:r>
    </w:p>
    <w:p w:rsidR="00603906" w:rsidRPr="00603906" w:rsidRDefault="00603906" w:rsidP="00603906">
      <w:pPr>
        <w:pStyle w:val="NoSpacing"/>
        <w:rPr>
          <w:rFonts w:ascii="Times New Roman" w:hAnsi="Times New Roman" w:cs="Times New Roman"/>
          <w:sz w:val="24"/>
          <w:szCs w:val="24"/>
        </w:rPr>
      </w:pPr>
      <w:r w:rsidRPr="00603906">
        <w:rPr>
          <w:rFonts w:ascii="Times New Roman" w:hAnsi="Times New Roman" w:cs="Times New Roman"/>
          <w:sz w:val="24"/>
          <w:szCs w:val="24"/>
        </w:rPr>
        <w:t xml:space="preserve">Call the White House and let your voice join the chorus of Catholics who say no more to tearing families and communities apart and say yes to welcome and love. </w:t>
      </w:r>
    </w:p>
    <w:p w:rsidR="00603906" w:rsidRPr="00603906" w:rsidRDefault="00603906" w:rsidP="00603906">
      <w:pPr>
        <w:pStyle w:val="NoSpacing"/>
        <w:rPr>
          <w:rFonts w:ascii="Times New Roman" w:hAnsi="Times New Roman" w:cs="Times New Roman"/>
          <w:sz w:val="24"/>
          <w:szCs w:val="24"/>
        </w:rPr>
      </w:pPr>
      <w:r w:rsidRPr="00603906">
        <w:rPr>
          <w:rFonts w:ascii="Times New Roman" w:hAnsi="Times New Roman" w:cs="Times New Roman"/>
          <w:sz w:val="24"/>
          <w:szCs w:val="24"/>
        </w:rPr>
        <w:t xml:space="preserve">Earlier this week, Pope Francis urged Catholics around the world to stand with migrants and against an attitude of indifference and despair.  He said, “Migrants are persons… They are the symbol of all those rejected by </w:t>
      </w:r>
      <w:proofErr w:type="gramStart"/>
      <w:r w:rsidRPr="00603906">
        <w:rPr>
          <w:rFonts w:ascii="Times New Roman" w:hAnsi="Times New Roman" w:cs="Times New Roman"/>
          <w:sz w:val="24"/>
          <w:szCs w:val="24"/>
        </w:rPr>
        <w:t>today’s</w:t>
      </w:r>
      <w:proofErr w:type="gramEnd"/>
      <w:r w:rsidRPr="00603906">
        <w:rPr>
          <w:rFonts w:ascii="Times New Roman" w:hAnsi="Times New Roman" w:cs="Times New Roman"/>
          <w:sz w:val="24"/>
          <w:szCs w:val="24"/>
        </w:rPr>
        <w:t xml:space="preserve"> globalized society… The weakest and most vulnerable </w:t>
      </w:r>
      <w:proofErr w:type="gramStart"/>
      <w:r w:rsidRPr="00603906">
        <w:rPr>
          <w:rFonts w:ascii="Times New Roman" w:hAnsi="Times New Roman" w:cs="Times New Roman"/>
          <w:sz w:val="24"/>
          <w:szCs w:val="24"/>
        </w:rPr>
        <w:t>must be helped</w:t>
      </w:r>
      <w:proofErr w:type="gramEnd"/>
      <w:r w:rsidRPr="00603906">
        <w:rPr>
          <w:rFonts w:ascii="Times New Roman" w:hAnsi="Times New Roman" w:cs="Times New Roman"/>
          <w:sz w:val="24"/>
          <w:szCs w:val="24"/>
        </w:rPr>
        <w:t xml:space="preserve">… This is a tremendous responsibility, from which no one is exempt if we wish to fulfill the mission of salvation and liberation, in which the Lord himself has called us to cooperate.”  </w:t>
      </w:r>
    </w:p>
    <w:p w:rsidR="00603906" w:rsidRDefault="00603906" w:rsidP="00603906">
      <w:pPr>
        <w:pStyle w:val="NoSpacing"/>
        <w:rPr>
          <w:rFonts w:ascii="Times New Roman" w:hAnsi="Times New Roman" w:cs="Times New Roman"/>
          <w:sz w:val="24"/>
          <w:szCs w:val="24"/>
        </w:rPr>
      </w:pPr>
      <w:r w:rsidRPr="00603906">
        <w:rPr>
          <w:rFonts w:ascii="Times New Roman" w:hAnsi="Times New Roman" w:cs="Times New Roman"/>
          <w:sz w:val="24"/>
          <w:szCs w:val="24"/>
        </w:rPr>
        <w:t>Call the White House Now! Call (202) 456-1111</w:t>
      </w:r>
    </w:p>
    <w:p w:rsidR="00603906" w:rsidRPr="00603906" w:rsidRDefault="00603906" w:rsidP="00603906">
      <w:pPr>
        <w:pStyle w:val="NoSpacing"/>
        <w:rPr>
          <w:rFonts w:ascii="Times New Roman" w:hAnsi="Times New Roman" w:cs="Times New Roman"/>
          <w:sz w:val="24"/>
          <w:szCs w:val="24"/>
        </w:rPr>
      </w:pPr>
    </w:p>
    <w:p w:rsidR="00603906" w:rsidRPr="00603906" w:rsidRDefault="00603906" w:rsidP="00603906">
      <w:pPr>
        <w:pStyle w:val="NoSpacing"/>
        <w:rPr>
          <w:sz w:val="24"/>
          <w:szCs w:val="24"/>
        </w:rPr>
      </w:pPr>
      <w:r w:rsidRPr="00603906">
        <w:rPr>
          <w:sz w:val="24"/>
          <w:szCs w:val="24"/>
        </w:rPr>
        <w:t>Suggested Script</w:t>
      </w:r>
    </w:p>
    <w:p w:rsidR="00603906" w:rsidRPr="00603906" w:rsidRDefault="00603906" w:rsidP="00603906">
      <w:pPr>
        <w:pStyle w:val="NoSpacing"/>
        <w:rPr>
          <w:i/>
          <w:iCs/>
          <w:sz w:val="24"/>
          <w:szCs w:val="24"/>
        </w:rPr>
      </w:pPr>
      <w:r w:rsidRPr="00603906">
        <w:rPr>
          <w:i/>
          <w:iCs/>
          <w:sz w:val="24"/>
          <w:szCs w:val="24"/>
        </w:rPr>
        <w:t xml:space="preserve">As a person of faith, I am calling today </w:t>
      </w:r>
      <w:proofErr w:type="gramStart"/>
      <w:r w:rsidRPr="00603906">
        <w:rPr>
          <w:i/>
          <w:iCs/>
          <w:sz w:val="24"/>
          <w:szCs w:val="24"/>
        </w:rPr>
        <w:t>to strongly oppose</w:t>
      </w:r>
      <w:proofErr w:type="gramEnd"/>
      <w:r w:rsidRPr="00603906">
        <w:rPr>
          <w:i/>
          <w:iCs/>
          <w:sz w:val="24"/>
          <w:szCs w:val="24"/>
        </w:rPr>
        <w:t xml:space="preserve"> the Trump Administration’s efforts to hold children in dangerous detention centers, and separate immigrant families at the border and in communities around the country.  Family is sacred—it is the cornerstone of our church and our community and </w:t>
      </w:r>
      <w:proofErr w:type="gramStart"/>
      <w:r w:rsidRPr="00603906">
        <w:rPr>
          <w:i/>
          <w:iCs/>
          <w:sz w:val="24"/>
          <w:szCs w:val="24"/>
        </w:rPr>
        <w:t>must be protected</w:t>
      </w:r>
      <w:proofErr w:type="gramEnd"/>
      <w:r w:rsidRPr="00603906">
        <w:rPr>
          <w:i/>
          <w:iCs/>
          <w:sz w:val="24"/>
          <w:szCs w:val="24"/>
        </w:rPr>
        <w:t xml:space="preserve">.  The Administration’s policies have led to the tragic deaths of seven children and are traumatizing a whole generation of children. </w:t>
      </w:r>
    </w:p>
    <w:p w:rsidR="00603906" w:rsidRPr="00603906" w:rsidRDefault="00603906" w:rsidP="00603906">
      <w:pPr>
        <w:pStyle w:val="NoSpacing"/>
        <w:rPr>
          <w:rFonts w:ascii="Myriad Pro" w:hAnsi="Myriad Pro" w:cs="Droid Serif"/>
          <w:i/>
          <w:iCs/>
          <w:sz w:val="24"/>
          <w:szCs w:val="24"/>
        </w:rPr>
      </w:pPr>
      <w:r w:rsidRPr="00603906">
        <w:rPr>
          <w:i/>
          <w:iCs/>
          <w:sz w:val="24"/>
          <w:szCs w:val="24"/>
        </w:rPr>
        <w:lastRenderedPageBreak/>
        <w:t xml:space="preserve">Guided by our Catholic faith and our national values, we affirm the dignity of all people and our call to love our neighbors. </w:t>
      </w:r>
      <w:r w:rsidRPr="00603906">
        <w:rPr>
          <w:rFonts w:cstheme="minorHAnsi"/>
          <w:i/>
          <w:iCs/>
          <w:sz w:val="24"/>
          <w:szCs w:val="24"/>
        </w:rPr>
        <w:t>Every person, every family deserves stability and security.</w:t>
      </w:r>
      <w:r w:rsidRPr="00603906">
        <w:rPr>
          <w:rFonts w:ascii="Myriad Pro" w:hAnsi="Myriad Pro" w:cs="Droid Serif"/>
          <w:i/>
          <w:iCs/>
          <w:sz w:val="24"/>
          <w:szCs w:val="24"/>
        </w:rPr>
        <w:t xml:space="preserve"> </w:t>
      </w:r>
    </w:p>
    <w:p w:rsidR="00D634A5" w:rsidRDefault="00603906" w:rsidP="00D634A5">
      <w:pPr>
        <w:pStyle w:val="NoSpacing"/>
        <w:rPr>
          <w:rFonts w:ascii="Calibri" w:hAnsi="Calibri" w:cs="Calibri"/>
          <w:i/>
          <w:iCs/>
          <w:sz w:val="24"/>
          <w:szCs w:val="24"/>
        </w:rPr>
      </w:pPr>
      <w:r w:rsidRPr="00603906">
        <w:rPr>
          <w:rFonts w:ascii="Calibri" w:hAnsi="Calibri" w:cs="Calibri"/>
          <w:i/>
          <w:iCs/>
          <w:sz w:val="24"/>
          <w:szCs w:val="24"/>
        </w:rPr>
        <w:t xml:space="preserve">We call on the Trump Administration </w:t>
      </w:r>
      <w:proofErr w:type="gramStart"/>
      <w:r w:rsidRPr="00603906">
        <w:rPr>
          <w:rFonts w:ascii="Calibri" w:hAnsi="Calibri" w:cs="Calibri"/>
          <w:i/>
          <w:iCs/>
          <w:sz w:val="24"/>
          <w:szCs w:val="24"/>
        </w:rPr>
        <w:t>to immediately end</w:t>
      </w:r>
      <w:proofErr w:type="gramEnd"/>
      <w:r w:rsidRPr="00603906">
        <w:rPr>
          <w:rFonts w:ascii="Calibri" w:hAnsi="Calibri" w:cs="Calibri"/>
          <w:i/>
          <w:iCs/>
          <w:sz w:val="24"/>
          <w:szCs w:val="24"/>
        </w:rPr>
        <w:t xml:space="preserve"> the unjust and immoral practice of jailing children and separating </w:t>
      </w:r>
      <w:r>
        <w:rPr>
          <w:rFonts w:ascii="Calibri" w:hAnsi="Calibri" w:cs="Calibri"/>
          <w:i/>
          <w:iCs/>
          <w:sz w:val="24"/>
          <w:szCs w:val="24"/>
        </w:rPr>
        <w:t xml:space="preserve">families. </w:t>
      </w:r>
    </w:p>
    <w:p w:rsidR="00ED539F" w:rsidRPr="00603906" w:rsidRDefault="00ED539F" w:rsidP="00D634A5">
      <w:pPr>
        <w:pStyle w:val="NoSpacing"/>
        <w:rPr>
          <w:rFonts w:ascii="Calibri" w:hAnsi="Calibri" w:cs="Calibri"/>
          <w:i/>
          <w:iCs/>
          <w:sz w:val="24"/>
          <w:szCs w:val="24"/>
        </w:rPr>
      </w:pPr>
    </w:p>
    <w:p w:rsidR="00D634A5" w:rsidRDefault="00D634A5" w:rsidP="00D634A5">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D634A5" w:rsidRDefault="00D634A5" w:rsidP="00D634A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D634A5" w:rsidRDefault="00D634A5" w:rsidP="00D634A5">
      <w:pPr>
        <w:rPr>
          <w:b/>
          <w:color w:val="C00000"/>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645F14" w:rsidRPr="00645F14" w:rsidRDefault="00645F14" w:rsidP="00645F14">
      <w:pPr>
        <w:pStyle w:val="NoSpacing"/>
        <w:rPr>
          <w:rFonts w:ascii="Times New Roman" w:hAnsi="Times New Roman" w:cs="Times New Roman"/>
          <w:b/>
          <w:i/>
          <w:sz w:val="28"/>
          <w:szCs w:val="28"/>
        </w:rPr>
      </w:pPr>
      <w:r w:rsidRPr="00645F14">
        <w:rPr>
          <w:rFonts w:ascii="Times New Roman" w:hAnsi="Times New Roman" w:cs="Times New Roman"/>
          <w:b/>
          <w:i/>
          <w:sz w:val="28"/>
          <w:szCs w:val="28"/>
        </w:rPr>
        <w:t xml:space="preserve">Good News </w:t>
      </w:r>
      <w:r>
        <w:rPr>
          <w:rFonts w:ascii="Times New Roman" w:hAnsi="Times New Roman" w:cs="Times New Roman"/>
          <w:b/>
          <w:i/>
          <w:sz w:val="28"/>
          <w:szCs w:val="28"/>
        </w:rPr>
        <w:t>f</w:t>
      </w:r>
      <w:r w:rsidRPr="00645F14">
        <w:rPr>
          <w:rFonts w:ascii="Times New Roman" w:hAnsi="Times New Roman" w:cs="Times New Roman"/>
          <w:b/>
          <w:i/>
          <w:sz w:val="28"/>
          <w:szCs w:val="28"/>
        </w:rPr>
        <w:t>rom Catholic Charities USA</w:t>
      </w:r>
    </w:p>
    <w:p w:rsidR="00BC2A27" w:rsidRDefault="00645F14" w:rsidP="00645F14">
      <w:pPr>
        <w:pStyle w:val="NoSpacing"/>
        <w:rPr>
          <w:rFonts w:ascii="Times New Roman" w:hAnsi="Times New Roman" w:cs="Times New Roman"/>
          <w:sz w:val="24"/>
          <w:szCs w:val="24"/>
        </w:rPr>
      </w:pPr>
      <w:r w:rsidRPr="00645F14">
        <w:rPr>
          <w:rFonts w:ascii="Times New Roman" w:hAnsi="Times New Roman" w:cs="Times New Roman"/>
          <w:sz w:val="24"/>
          <w:szCs w:val="24"/>
        </w:rPr>
        <w:t>Prior to leaving Washington, Congress passed a $4.6 billion border supplemental spending package aimed at providing humanitarian aid at the border. The funds provided $793 million for Customs and Border Protection migrant care and processing facilities, $112 million for medical and supplies such as clothing and hygiene products, and $30 million for local nonprofits to deal with the crisis through the Emergency Food and Shelter Program. This week Congress continued to shine a spotlight on the crisis at the border with hearings regarding the administration's child separation policy.</w:t>
      </w:r>
    </w:p>
    <w:p w:rsidR="007442F1" w:rsidRDefault="007442F1" w:rsidP="00645F14">
      <w:pPr>
        <w:pStyle w:val="NoSpacing"/>
        <w:rPr>
          <w:rFonts w:ascii="Times New Roman" w:hAnsi="Times New Roman" w:cs="Times New Roman"/>
          <w:sz w:val="24"/>
          <w:szCs w:val="24"/>
        </w:rPr>
      </w:pPr>
    </w:p>
    <w:p w:rsidR="007442F1" w:rsidRPr="007442F1" w:rsidRDefault="007442F1" w:rsidP="007442F1">
      <w:pPr>
        <w:pStyle w:val="NoSpacing"/>
        <w:rPr>
          <w:rFonts w:ascii="Times New Roman" w:hAnsi="Times New Roman" w:cs="Times New Roman"/>
          <w:b/>
          <w:i/>
          <w:sz w:val="28"/>
          <w:szCs w:val="28"/>
        </w:rPr>
      </w:pPr>
      <w:r w:rsidRPr="007442F1">
        <w:rPr>
          <w:rFonts w:ascii="Times New Roman" w:hAnsi="Times New Roman" w:cs="Times New Roman"/>
          <w:b/>
          <w:i/>
          <w:sz w:val="28"/>
          <w:szCs w:val="28"/>
        </w:rPr>
        <w:t>How we are Honoring People Overlooked by History</w:t>
      </w:r>
      <w:r w:rsidR="003F1684">
        <w:rPr>
          <w:rFonts w:ascii="Times New Roman" w:hAnsi="Times New Roman" w:cs="Times New Roman"/>
          <w:b/>
          <w:i/>
          <w:sz w:val="28"/>
          <w:szCs w:val="28"/>
        </w:rPr>
        <w:t xml:space="preserve"> </w:t>
      </w:r>
      <w:r w:rsidR="003F1684" w:rsidRPr="003F1684">
        <w:rPr>
          <w:rFonts w:ascii="Times New Roman" w:hAnsi="Times New Roman" w:cs="Times New Roman"/>
          <w:b/>
          <w:i/>
          <w:sz w:val="24"/>
          <w:szCs w:val="24"/>
        </w:rPr>
        <w:t>(TED Talk)</w:t>
      </w:r>
    </w:p>
    <w:p w:rsidR="007442F1" w:rsidRPr="007442F1" w:rsidRDefault="007442F1" w:rsidP="007442F1">
      <w:pPr>
        <w:pStyle w:val="NoSpacing"/>
        <w:rPr>
          <w:rFonts w:ascii="Times New Roman" w:hAnsi="Times New Roman" w:cs="Times New Roman"/>
          <w:sz w:val="24"/>
          <w:szCs w:val="24"/>
        </w:rPr>
      </w:pPr>
      <w:r w:rsidRPr="007442F1">
        <w:rPr>
          <w:rFonts w:ascii="Times New Roman" w:hAnsi="Times New Roman" w:cs="Times New Roman"/>
          <w:sz w:val="24"/>
          <w:szCs w:val="24"/>
        </w:rPr>
        <w:t xml:space="preserve">Since its founding in 1851, the </w:t>
      </w:r>
      <w:r w:rsidRPr="007442F1">
        <w:rPr>
          <w:rStyle w:val="Emphasis"/>
          <w:rFonts w:ascii="Times New Roman" w:hAnsi="Times New Roman" w:cs="Times New Roman"/>
          <w:color w:val="505050"/>
          <w:sz w:val="24"/>
          <w:szCs w:val="24"/>
        </w:rPr>
        <w:t>New York Times</w:t>
      </w:r>
      <w:r w:rsidRPr="007442F1">
        <w:rPr>
          <w:rFonts w:ascii="Times New Roman" w:hAnsi="Times New Roman" w:cs="Times New Roman"/>
          <w:sz w:val="24"/>
          <w:szCs w:val="24"/>
        </w:rPr>
        <w:t xml:space="preserve"> has published thousands of obituaries -- for heads of state, famous celebrities, even the inventor of the sock puppet. </w:t>
      </w:r>
      <w:proofErr w:type="gramStart"/>
      <w:r w:rsidRPr="007442F1">
        <w:rPr>
          <w:rFonts w:ascii="Times New Roman" w:hAnsi="Times New Roman" w:cs="Times New Roman"/>
          <w:sz w:val="24"/>
          <w:szCs w:val="24"/>
        </w:rPr>
        <w:t>But only</w:t>
      </w:r>
      <w:proofErr w:type="gramEnd"/>
      <w:r w:rsidRPr="007442F1">
        <w:rPr>
          <w:rFonts w:ascii="Times New Roman" w:hAnsi="Times New Roman" w:cs="Times New Roman"/>
          <w:sz w:val="24"/>
          <w:szCs w:val="24"/>
        </w:rPr>
        <w:t xml:space="preserve"> a small percentage of them chronicle the lives of women and people of color. In this insightful talk, </w:t>
      </w:r>
      <w:r w:rsidRPr="007442F1">
        <w:rPr>
          <w:rStyle w:val="Emphasis"/>
          <w:rFonts w:ascii="Times New Roman" w:hAnsi="Times New Roman" w:cs="Times New Roman"/>
          <w:color w:val="505050"/>
          <w:sz w:val="24"/>
          <w:szCs w:val="24"/>
        </w:rPr>
        <w:t>Times</w:t>
      </w:r>
      <w:r w:rsidRPr="007442F1">
        <w:rPr>
          <w:rFonts w:ascii="Times New Roman" w:hAnsi="Times New Roman" w:cs="Times New Roman"/>
          <w:sz w:val="24"/>
          <w:szCs w:val="24"/>
        </w:rPr>
        <w:t xml:space="preserve"> editor Amy </w:t>
      </w:r>
      <w:proofErr w:type="spellStart"/>
      <w:r w:rsidRPr="007442F1">
        <w:rPr>
          <w:rFonts w:ascii="Times New Roman" w:hAnsi="Times New Roman" w:cs="Times New Roman"/>
          <w:sz w:val="24"/>
          <w:szCs w:val="24"/>
        </w:rPr>
        <w:t>Padnani</w:t>
      </w:r>
      <w:proofErr w:type="spellEnd"/>
      <w:r w:rsidRPr="007442F1">
        <w:rPr>
          <w:rFonts w:ascii="Times New Roman" w:hAnsi="Times New Roman" w:cs="Times New Roman"/>
          <w:sz w:val="24"/>
          <w:szCs w:val="24"/>
        </w:rPr>
        <w:t xml:space="preserve"> shares the story behind "Overlooked," the project </w:t>
      </w:r>
      <w:proofErr w:type="gramStart"/>
      <w:r w:rsidRPr="007442F1">
        <w:rPr>
          <w:rFonts w:ascii="Times New Roman" w:hAnsi="Times New Roman" w:cs="Times New Roman"/>
          <w:sz w:val="24"/>
          <w:szCs w:val="24"/>
        </w:rPr>
        <w:t>she's</w:t>
      </w:r>
      <w:proofErr w:type="gramEnd"/>
      <w:r w:rsidRPr="007442F1">
        <w:rPr>
          <w:rFonts w:ascii="Times New Roman" w:hAnsi="Times New Roman" w:cs="Times New Roman"/>
          <w:sz w:val="24"/>
          <w:szCs w:val="24"/>
        </w:rPr>
        <w:t xml:space="preserve"> leading to recognize people from history whose deaths were ignored -- and refocus society's lens on who is considered important.</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7442F1" w:rsidTr="007442F1">
        <w:tc>
          <w:tcPr>
            <w:tcW w:w="0" w:type="auto"/>
            <w:shd w:val="clear" w:color="auto" w:fill="B61D1D"/>
            <w:tcMar>
              <w:top w:w="120" w:type="dxa"/>
              <w:left w:w="120" w:type="dxa"/>
              <w:bottom w:w="120" w:type="dxa"/>
              <w:right w:w="120" w:type="dxa"/>
            </w:tcMar>
            <w:vAlign w:val="center"/>
            <w:hideMark/>
          </w:tcPr>
          <w:p w:rsidR="007442F1" w:rsidRDefault="00060476">
            <w:pPr>
              <w:jc w:val="center"/>
              <w:rPr>
                <w:rFonts w:ascii="Helvetica" w:eastAsia="Times New Roman" w:hAnsi="Helvetica" w:cs="Helvetica"/>
                <w:sz w:val="24"/>
                <w:szCs w:val="24"/>
              </w:rPr>
            </w:pPr>
            <w:hyperlink r:id="rId6" w:tgtFrame="_blank" w:history="1">
              <w:r w:rsidR="007442F1">
                <w:rPr>
                  <w:rStyle w:val="Hyperlink"/>
                  <w:rFonts w:ascii="Helvetica" w:eastAsia="Times New Roman" w:hAnsi="Helvetica" w:cs="Helvetica"/>
                  <w:color w:val="FFFFFF"/>
                  <w:u w:val="none"/>
                </w:rPr>
                <w:t>Watch now »</w:t>
              </w:r>
            </w:hyperlink>
          </w:p>
        </w:tc>
      </w:tr>
    </w:tbl>
    <w:p w:rsidR="009B0063" w:rsidRDefault="009B0063" w:rsidP="007442F1">
      <w:pPr>
        <w:pStyle w:val="NoSpacing"/>
        <w:rPr>
          <w:rFonts w:ascii="Times New Roman" w:hAnsi="Times New Roman" w:cs="Times New Roman"/>
          <w:sz w:val="24"/>
          <w:szCs w:val="24"/>
        </w:rPr>
      </w:pPr>
    </w:p>
    <w:p w:rsidR="00C01BB8" w:rsidRPr="00C01BB8" w:rsidRDefault="00C01BB8" w:rsidP="00C01BB8">
      <w:pPr>
        <w:pStyle w:val="NoSpacing"/>
        <w:rPr>
          <w:rFonts w:ascii="Times New Roman" w:hAnsi="Times New Roman" w:cs="Times New Roman"/>
          <w:b/>
          <w:i/>
          <w:sz w:val="28"/>
          <w:szCs w:val="28"/>
        </w:rPr>
      </w:pPr>
      <w:r w:rsidRPr="00C01BB8">
        <w:rPr>
          <w:rFonts w:ascii="Times New Roman" w:hAnsi="Times New Roman" w:cs="Times New Roman"/>
          <w:b/>
          <w:i/>
          <w:sz w:val="28"/>
          <w:szCs w:val="28"/>
        </w:rPr>
        <w:t>From Catholic Climate Covenant</w:t>
      </w:r>
    </w:p>
    <w:p w:rsidR="00C01BB8" w:rsidRDefault="00C01BB8" w:rsidP="00C01BB8">
      <w:pPr>
        <w:pStyle w:val="NormalWeb"/>
        <w:spacing w:after="300"/>
        <w:rPr>
          <w:rFonts w:ascii="Trebuchet MS" w:hAnsi="Trebuchet MS"/>
          <w:color w:val="000000"/>
          <w:sz w:val="21"/>
          <w:szCs w:val="21"/>
        </w:rPr>
      </w:pPr>
      <w:r>
        <w:rPr>
          <w:color w:val="000000"/>
        </w:rPr>
        <w:t xml:space="preserve">I am so pleased to share with you that on July 10 we announced the largest ground-based solar array ever developed in Washington, DC. </w:t>
      </w:r>
      <w:proofErr w:type="gramStart"/>
      <w:r>
        <w:rPr>
          <w:color w:val="000000"/>
        </w:rPr>
        <w:t>This project was managed by our Catholic Energies team and benefits Catholic Charities in the Archdiocese of Washington</w:t>
      </w:r>
      <w:proofErr w:type="gramEnd"/>
      <w:r>
        <w:rPr>
          <w:color w:val="000000"/>
        </w:rPr>
        <w:t>.</w:t>
      </w:r>
      <w:r>
        <w:rPr>
          <w:rFonts w:ascii="Trebuchet MS" w:hAnsi="Trebuchet MS"/>
          <w:color w:val="000000"/>
          <w:sz w:val="21"/>
          <w:szCs w:val="21"/>
        </w:rPr>
        <w:t xml:space="preserve"> </w:t>
      </w:r>
    </w:p>
    <w:p w:rsidR="00C01BB8" w:rsidRPr="00C01BB8" w:rsidRDefault="00C01BB8" w:rsidP="00C01BB8">
      <w:pPr>
        <w:pStyle w:val="NormalWeb"/>
        <w:spacing w:after="300"/>
        <w:rPr>
          <w:rFonts w:ascii="Trebuchet MS" w:hAnsi="Trebuchet MS"/>
          <w:color w:val="000000"/>
          <w:sz w:val="21"/>
          <w:szCs w:val="21"/>
        </w:rPr>
      </w:pPr>
      <w:r>
        <w:rPr>
          <w:color w:val="000000"/>
        </w:rPr>
        <w:t xml:space="preserve">Attached is a </w:t>
      </w:r>
      <w:hyperlink r:id="rId7" w:tgtFrame="_top" w:history="1">
        <w:r>
          <w:rPr>
            <w:rStyle w:val="Hyperlink"/>
            <w:color w:val="214269"/>
          </w:rPr>
          <w:t>press release</w:t>
        </w:r>
      </w:hyperlink>
      <w:r>
        <w:rPr>
          <w:color w:val="000000"/>
        </w:rPr>
        <w:t xml:space="preserve"> announcing this </w:t>
      </w:r>
      <w:proofErr w:type="gramStart"/>
      <w:r>
        <w:rPr>
          <w:color w:val="000000"/>
        </w:rPr>
        <w:t>2 megawatt</w:t>
      </w:r>
      <w:proofErr w:type="gramEnd"/>
      <w:r>
        <w:rPr>
          <w:color w:val="000000"/>
        </w:rPr>
        <w:t xml:space="preserve"> project in the District of Columbia for the benefit of Catholic Charities, Archdiocese of Washington. You can also visit </w:t>
      </w:r>
      <w:hyperlink r:id="rId8" w:tgtFrame="_blank" w:history="1">
        <w:r>
          <w:rPr>
            <w:rStyle w:val="Hyperlink"/>
            <w:color w:val="214269"/>
          </w:rPr>
          <w:t>https://www.catholicenergies.org/ccadw-announcement</w:t>
        </w:r>
      </w:hyperlink>
      <w:r>
        <w:rPr>
          <w:color w:val="000000"/>
        </w:rPr>
        <w:t xml:space="preserve"> to learn more.</w:t>
      </w:r>
      <w:r>
        <w:rPr>
          <w:rFonts w:ascii="Trebuchet MS" w:hAnsi="Trebuchet MS"/>
          <w:color w:val="000000"/>
          <w:sz w:val="21"/>
          <w:szCs w:val="21"/>
        </w:rPr>
        <w:t xml:space="preserve"> </w:t>
      </w:r>
    </w:p>
    <w:p w:rsidR="009B0063" w:rsidRPr="009B0063" w:rsidRDefault="009B0063" w:rsidP="007442F1">
      <w:pPr>
        <w:pStyle w:val="NoSpacing"/>
        <w:rPr>
          <w:rFonts w:ascii="Times New Roman" w:hAnsi="Times New Roman" w:cs="Times New Roman"/>
          <w:b/>
          <w:i/>
          <w:sz w:val="28"/>
          <w:szCs w:val="28"/>
        </w:rPr>
      </w:pPr>
      <w:r w:rsidRPr="009B0063">
        <w:rPr>
          <w:rFonts w:ascii="Times New Roman" w:hAnsi="Times New Roman" w:cs="Times New Roman"/>
          <w:b/>
          <w:i/>
          <w:sz w:val="28"/>
          <w:szCs w:val="28"/>
        </w:rPr>
        <w:t>From UN Wire</w:t>
      </w:r>
    </w:p>
    <w:p w:rsidR="009B0063" w:rsidRPr="00060476" w:rsidRDefault="00060476" w:rsidP="009B0063">
      <w:pPr>
        <w:numPr>
          <w:ilvl w:val="0"/>
          <w:numId w:val="5"/>
        </w:numPr>
        <w:spacing w:after="75" w:line="300" w:lineRule="atLeast"/>
        <w:rPr>
          <w:rFonts w:eastAsia="Times New Roman"/>
          <w:color w:val="002060"/>
        </w:rPr>
      </w:pPr>
      <w:hyperlink r:id="rId9" w:tgtFrame="_blank" w:history="1">
        <w:r w:rsidR="009B0063" w:rsidRPr="00060476">
          <w:rPr>
            <w:rStyle w:val="Hyperlink"/>
            <w:rFonts w:ascii="Helvetica" w:eastAsia="Times New Roman" w:hAnsi="Helvetica" w:cs="Helvetica"/>
            <w:bCs/>
            <w:color w:val="002060"/>
          </w:rPr>
          <w:t>UN urges Libya cease-f</w:t>
        </w:r>
        <w:r w:rsidR="009B0063" w:rsidRPr="00060476">
          <w:rPr>
            <w:rStyle w:val="Hyperlink"/>
            <w:rFonts w:ascii="Helvetica" w:eastAsia="Times New Roman" w:hAnsi="Helvetica" w:cs="Helvetica"/>
            <w:bCs/>
            <w:color w:val="002060"/>
          </w:rPr>
          <w:t>i</w:t>
        </w:r>
        <w:r w:rsidR="009B0063" w:rsidRPr="00060476">
          <w:rPr>
            <w:rStyle w:val="Hyperlink"/>
            <w:rFonts w:ascii="Helvetica" w:eastAsia="Times New Roman" w:hAnsi="Helvetica" w:cs="Helvetica"/>
            <w:bCs/>
            <w:color w:val="002060"/>
          </w:rPr>
          <w:t>re as trapped migrants go on hunger strike</w:t>
        </w:r>
      </w:hyperlink>
      <w:r w:rsidR="009B0063" w:rsidRPr="00060476">
        <w:rPr>
          <w:rFonts w:eastAsia="Times New Roman"/>
          <w:color w:val="002060"/>
        </w:rPr>
        <w:t xml:space="preserve">  </w:t>
      </w:r>
      <w:r w:rsidR="009B0063" w:rsidRPr="00060476">
        <w:rPr>
          <w:rFonts w:eastAsia="Times New Roman"/>
          <w:color w:val="002060"/>
          <w:sz w:val="2"/>
          <w:szCs w:val="2"/>
        </w:rPr>
        <w:t xml:space="preserve">  </w:t>
      </w:r>
      <w:r w:rsidR="009B0063" w:rsidRPr="00060476">
        <w:rPr>
          <w:rStyle w:val="mobilewrap"/>
          <w:rFonts w:ascii="Helvetica" w:eastAsia="Times New Roman" w:hAnsi="Helvetica" w:cs="Helvetica"/>
          <w:color w:val="002060"/>
          <w:sz w:val="21"/>
          <w:szCs w:val="21"/>
        </w:rPr>
        <w:t>France 24</w:t>
      </w:r>
      <w:r w:rsidR="009B0063" w:rsidRPr="00060476">
        <w:rPr>
          <w:rFonts w:eastAsia="Times New Roman"/>
          <w:color w:val="002060"/>
          <w:sz w:val="12"/>
          <w:szCs w:val="12"/>
        </w:rPr>
        <w:t xml:space="preserve">  </w:t>
      </w:r>
    </w:p>
    <w:bookmarkStart w:id="0" w:name="B5BFB206-4869-4A99-8324-10D2DE73F083"/>
    <w:bookmarkEnd w:id="0"/>
    <w:p w:rsidR="009B0063" w:rsidRPr="00060476" w:rsidRDefault="009B0063" w:rsidP="009B0063">
      <w:pPr>
        <w:numPr>
          <w:ilvl w:val="0"/>
          <w:numId w:val="5"/>
        </w:numPr>
        <w:spacing w:after="75" w:line="300" w:lineRule="atLeast"/>
        <w:rPr>
          <w:rFonts w:eastAsia="Times New Roman"/>
          <w:color w:val="002060"/>
        </w:rPr>
      </w:pPr>
      <w:r w:rsidRPr="00060476">
        <w:rPr>
          <w:rFonts w:eastAsia="Times New Roman"/>
          <w:color w:val="002060"/>
        </w:rPr>
        <w:fldChar w:fldCharType="begin"/>
      </w:r>
      <w:r w:rsidRPr="00060476">
        <w:rPr>
          <w:rFonts w:eastAsia="Times New Roman"/>
          <w:color w:val="002060"/>
        </w:rPr>
        <w:instrText xml:space="preserve"> HYPERLINK "http://r.smartbrief.com/resp/lFvzCCjbkDDidqxWCieHdeCicNfOhW?format=multipart" \t "_blank" </w:instrText>
      </w:r>
      <w:r w:rsidRPr="00060476">
        <w:rPr>
          <w:rFonts w:eastAsia="Times New Roman"/>
          <w:color w:val="002060"/>
        </w:rPr>
        <w:fldChar w:fldCharType="separate"/>
      </w:r>
      <w:r w:rsidRPr="00060476">
        <w:rPr>
          <w:rStyle w:val="Hyperlink"/>
          <w:rFonts w:ascii="Helvetica" w:eastAsia="Times New Roman" w:hAnsi="Helvetica" w:cs="Helvetica"/>
          <w:bCs/>
          <w:color w:val="002060"/>
        </w:rPr>
        <w:t>New UNESCO listi</w:t>
      </w:r>
      <w:r w:rsidRPr="00060476">
        <w:rPr>
          <w:rStyle w:val="Hyperlink"/>
          <w:rFonts w:ascii="Helvetica" w:eastAsia="Times New Roman" w:hAnsi="Helvetica" w:cs="Helvetica"/>
          <w:bCs/>
          <w:color w:val="002060"/>
        </w:rPr>
        <w:t>n</w:t>
      </w:r>
      <w:r w:rsidRPr="00060476">
        <w:rPr>
          <w:rStyle w:val="Hyperlink"/>
          <w:rFonts w:ascii="Helvetica" w:eastAsia="Times New Roman" w:hAnsi="Helvetica" w:cs="Helvetica"/>
          <w:bCs/>
          <w:color w:val="002060"/>
        </w:rPr>
        <w:t>gs include cities, forests, sanctuaries</w:t>
      </w:r>
      <w:r w:rsidRPr="00060476">
        <w:rPr>
          <w:rFonts w:eastAsia="Times New Roman"/>
          <w:color w:val="002060"/>
        </w:rPr>
        <w:fldChar w:fldCharType="end"/>
      </w:r>
      <w:r w:rsidRPr="00060476">
        <w:rPr>
          <w:rFonts w:eastAsia="Times New Roman"/>
          <w:color w:val="002060"/>
        </w:rPr>
        <w:t xml:space="preserve">  </w:t>
      </w:r>
      <w:r w:rsidRPr="00060476">
        <w:rPr>
          <w:rFonts w:eastAsia="Times New Roman"/>
          <w:color w:val="002060"/>
          <w:sz w:val="2"/>
          <w:szCs w:val="2"/>
        </w:rPr>
        <w:t xml:space="preserve">  </w:t>
      </w:r>
      <w:r w:rsidRPr="00060476">
        <w:rPr>
          <w:rStyle w:val="mobilewrap"/>
          <w:rFonts w:ascii="Helvetica" w:eastAsia="Times New Roman" w:hAnsi="Helvetica" w:cs="Helvetica"/>
          <w:color w:val="002060"/>
          <w:sz w:val="21"/>
          <w:szCs w:val="21"/>
        </w:rPr>
        <w:t>The Guardian (London)</w:t>
      </w:r>
      <w:r w:rsidRPr="00060476">
        <w:rPr>
          <w:rFonts w:eastAsia="Times New Roman"/>
          <w:color w:val="002060"/>
          <w:sz w:val="12"/>
          <w:szCs w:val="12"/>
        </w:rPr>
        <w:t xml:space="preserve">  </w:t>
      </w:r>
    </w:p>
    <w:bookmarkStart w:id="1" w:name="02EEF49A-3195-4076-BAAA-BD4A4DA51CDB"/>
    <w:bookmarkEnd w:id="1"/>
    <w:p w:rsidR="009B0063" w:rsidRPr="00060476" w:rsidRDefault="009B0063" w:rsidP="009B0063">
      <w:pPr>
        <w:numPr>
          <w:ilvl w:val="0"/>
          <w:numId w:val="5"/>
        </w:numPr>
        <w:spacing w:after="75" w:line="300" w:lineRule="atLeast"/>
        <w:rPr>
          <w:rFonts w:eastAsia="Times New Roman"/>
          <w:color w:val="002060"/>
        </w:rPr>
      </w:pPr>
      <w:r w:rsidRPr="00060476">
        <w:rPr>
          <w:rFonts w:eastAsia="Times New Roman"/>
          <w:color w:val="002060"/>
        </w:rPr>
        <w:fldChar w:fldCharType="begin"/>
      </w:r>
      <w:r w:rsidRPr="00060476">
        <w:rPr>
          <w:rFonts w:eastAsia="Times New Roman"/>
          <w:color w:val="002060"/>
        </w:rPr>
        <w:instrText xml:space="preserve"> HYPERLINK "http://r.smartbrief.com/resp/lFvzCCjbkDDidqxXCieHdeCicNrGuz?format=multipart" \t "_blank" </w:instrText>
      </w:r>
      <w:r w:rsidRPr="00060476">
        <w:rPr>
          <w:rFonts w:eastAsia="Times New Roman"/>
          <w:color w:val="002060"/>
        </w:rPr>
        <w:fldChar w:fldCharType="separate"/>
      </w:r>
      <w:r w:rsidRPr="00060476">
        <w:rPr>
          <w:rStyle w:val="Hyperlink"/>
          <w:rFonts w:ascii="Helvetica" w:eastAsia="Times New Roman" w:hAnsi="Helvetica" w:cs="Helvetica"/>
          <w:bCs/>
          <w:color w:val="002060"/>
        </w:rPr>
        <w:t>UNODC report: Domes</w:t>
      </w:r>
      <w:r w:rsidRPr="00060476">
        <w:rPr>
          <w:rStyle w:val="Hyperlink"/>
          <w:rFonts w:ascii="Helvetica" w:eastAsia="Times New Roman" w:hAnsi="Helvetica" w:cs="Helvetica"/>
          <w:bCs/>
          <w:color w:val="002060"/>
        </w:rPr>
        <w:t>t</w:t>
      </w:r>
      <w:r w:rsidRPr="00060476">
        <w:rPr>
          <w:rStyle w:val="Hyperlink"/>
          <w:rFonts w:ascii="Helvetica" w:eastAsia="Times New Roman" w:hAnsi="Helvetica" w:cs="Helvetica"/>
          <w:bCs/>
          <w:color w:val="002060"/>
        </w:rPr>
        <w:t>ic violence fatalities rising</w:t>
      </w:r>
      <w:r w:rsidRPr="00060476">
        <w:rPr>
          <w:rFonts w:eastAsia="Times New Roman"/>
          <w:color w:val="002060"/>
        </w:rPr>
        <w:fldChar w:fldCharType="end"/>
      </w:r>
      <w:r w:rsidRPr="00060476">
        <w:rPr>
          <w:rFonts w:eastAsia="Times New Roman"/>
          <w:color w:val="002060"/>
        </w:rPr>
        <w:t xml:space="preserve">  </w:t>
      </w:r>
      <w:r w:rsidRPr="00060476">
        <w:rPr>
          <w:rFonts w:eastAsia="Times New Roman"/>
          <w:color w:val="002060"/>
          <w:sz w:val="2"/>
          <w:szCs w:val="2"/>
        </w:rPr>
        <w:t xml:space="preserve">  </w:t>
      </w:r>
      <w:r w:rsidRPr="00060476">
        <w:rPr>
          <w:rStyle w:val="mobilewrap"/>
          <w:rFonts w:ascii="Helvetica" w:eastAsia="Times New Roman" w:hAnsi="Helvetica" w:cs="Helvetica"/>
          <w:color w:val="002060"/>
          <w:sz w:val="21"/>
          <w:szCs w:val="21"/>
        </w:rPr>
        <w:t>The Brussels Times online (Belgium)</w:t>
      </w:r>
      <w:r w:rsidRPr="00060476">
        <w:rPr>
          <w:rFonts w:eastAsia="Times New Roman"/>
          <w:color w:val="002060"/>
          <w:sz w:val="12"/>
          <w:szCs w:val="12"/>
        </w:rPr>
        <w:t xml:space="preserve">  </w:t>
      </w:r>
    </w:p>
    <w:bookmarkStart w:id="2" w:name="2391C736-C134-4C01-B7CC-624C58B6287A"/>
    <w:bookmarkEnd w:id="2"/>
    <w:p w:rsidR="009B0063" w:rsidRPr="00060476" w:rsidRDefault="009B0063" w:rsidP="00060476">
      <w:pPr>
        <w:numPr>
          <w:ilvl w:val="0"/>
          <w:numId w:val="5"/>
        </w:numPr>
        <w:spacing w:after="75" w:line="300" w:lineRule="atLeast"/>
        <w:rPr>
          <w:rFonts w:eastAsia="Times New Roman"/>
          <w:color w:val="002060"/>
        </w:rPr>
      </w:pPr>
      <w:r w:rsidRPr="00060476">
        <w:rPr>
          <w:rFonts w:eastAsia="Times New Roman"/>
          <w:color w:val="002060"/>
        </w:rPr>
        <w:fldChar w:fldCharType="begin"/>
      </w:r>
      <w:r w:rsidRPr="00060476">
        <w:rPr>
          <w:rFonts w:eastAsia="Times New Roman"/>
          <w:color w:val="002060"/>
        </w:rPr>
        <w:instrText xml:space="preserve"> HYPERLINK "http://r.smartbrief.com/resp/lFvzCCjbkDDidqyaCieHdeCicNxGyL?format=multipart" \t "_blank" </w:instrText>
      </w:r>
      <w:r w:rsidRPr="00060476">
        <w:rPr>
          <w:rFonts w:eastAsia="Times New Roman"/>
          <w:color w:val="002060"/>
        </w:rPr>
        <w:fldChar w:fldCharType="separate"/>
      </w:r>
      <w:r w:rsidRPr="00060476">
        <w:rPr>
          <w:rStyle w:val="Hyperlink"/>
          <w:rFonts w:ascii="Helvetica" w:eastAsia="Times New Roman" w:hAnsi="Helvetica" w:cs="Helvetica"/>
          <w:bCs/>
          <w:color w:val="002060"/>
        </w:rPr>
        <w:t>Monsoon rains bring destruction t</w:t>
      </w:r>
      <w:r w:rsidRPr="00060476">
        <w:rPr>
          <w:rStyle w:val="Hyperlink"/>
          <w:rFonts w:ascii="Helvetica" w:eastAsia="Times New Roman" w:hAnsi="Helvetica" w:cs="Helvetica"/>
          <w:bCs/>
          <w:color w:val="002060"/>
        </w:rPr>
        <w:t>o</w:t>
      </w:r>
      <w:r w:rsidRPr="00060476">
        <w:rPr>
          <w:rStyle w:val="Hyperlink"/>
          <w:rFonts w:ascii="Helvetica" w:eastAsia="Times New Roman" w:hAnsi="Helvetica" w:cs="Helvetica"/>
          <w:bCs/>
          <w:color w:val="002060"/>
        </w:rPr>
        <w:t xml:space="preserve"> </w:t>
      </w:r>
      <w:proofErr w:type="spellStart"/>
      <w:r w:rsidRPr="00060476">
        <w:rPr>
          <w:rStyle w:val="Hyperlink"/>
          <w:rFonts w:ascii="Helvetica" w:eastAsia="Times New Roman" w:hAnsi="Helvetica" w:cs="Helvetica"/>
          <w:bCs/>
          <w:color w:val="002060"/>
        </w:rPr>
        <w:t>Rohingya</w:t>
      </w:r>
      <w:proofErr w:type="spellEnd"/>
      <w:r w:rsidRPr="00060476">
        <w:rPr>
          <w:rStyle w:val="Hyperlink"/>
          <w:rFonts w:ascii="Helvetica" w:eastAsia="Times New Roman" w:hAnsi="Helvetica" w:cs="Helvetica"/>
          <w:bCs/>
          <w:color w:val="002060"/>
        </w:rPr>
        <w:t xml:space="preserve"> camps in Bangladesh</w:t>
      </w:r>
      <w:r w:rsidRPr="00060476">
        <w:rPr>
          <w:rFonts w:eastAsia="Times New Roman"/>
          <w:color w:val="002060"/>
        </w:rPr>
        <w:fldChar w:fldCharType="end"/>
      </w:r>
      <w:r w:rsidRPr="00060476">
        <w:rPr>
          <w:rFonts w:eastAsia="Times New Roman"/>
          <w:color w:val="002060"/>
        </w:rPr>
        <w:t xml:space="preserve">  </w:t>
      </w:r>
      <w:r w:rsidRPr="00060476">
        <w:rPr>
          <w:rFonts w:eastAsia="Times New Roman"/>
          <w:color w:val="002060"/>
          <w:sz w:val="2"/>
          <w:szCs w:val="2"/>
        </w:rPr>
        <w:t xml:space="preserve">  </w:t>
      </w:r>
      <w:r w:rsidRPr="00060476">
        <w:rPr>
          <w:rStyle w:val="mobilewrap"/>
          <w:rFonts w:ascii="Helvetica" w:eastAsia="Times New Roman" w:hAnsi="Helvetica" w:cs="Helvetica"/>
          <w:color w:val="002060"/>
          <w:sz w:val="21"/>
          <w:szCs w:val="21"/>
        </w:rPr>
        <w:t>Voice of America</w:t>
      </w:r>
      <w:r w:rsidRPr="00060476">
        <w:rPr>
          <w:rFonts w:eastAsia="Times New Roman"/>
          <w:color w:val="002060"/>
          <w:sz w:val="12"/>
          <w:szCs w:val="12"/>
        </w:rPr>
        <w:t xml:space="preserve">  </w:t>
      </w:r>
      <w:bookmarkStart w:id="3" w:name="6DB2264B-A497-4DC8-9E45-BD815476D6B7"/>
      <w:bookmarkStart w:id="4" w:name="_GoBack"/>
      <w:bookmarkEnd w:id="3"/>
      <w:bookmarkEnd w:id="4"/>
    </w:p>
    <w:sectPr w:rsidR="009B0063" w:rsidRPr="000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Droid Serif">
    <w:altName w:val="Sitka Small"/>
    <w:charset w:val="00"/>
    <w:family w:val="roman"/>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A8F"/>
    <w:multiLevelType w:val="multilevel"/>
    <w:tmpl w:val="4800BC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B48F0"/>
    <w:multiLevelType w:val="multilevel"/>
    <w:tmpl w:val="E9B67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449CD"/>
    <w:multiLevelType w:val="multilevel"/>
    <w:tmpl w:val="297CE6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E3CC5"/>
    <w:multiLevelType w:val="multilevel"/>
    <w:tmpl w:val="39889D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148CF"/>
    <w:multiLevelType w:val="hybridMultilevel"/>
    <w:tmpl w:val="C6D69E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A5"/>
    <w:rsid w:val="00060476"/>
    <w:rsid w:val="001A4A68"/>
    <w:rsid w:val="00221B62"/>
    <w:rsid w:val="003F1684"/>
    <w:rsid w:val="004458B0"/>
    <w:rsid w:val="00603906"/>
    <w:rsid w:val="00645F14"/>
    <w:rsid w:val="007442F1"/>
    <w:rsid w:val="0085577B"/>
    <w:rsid w:val="008E7599"/>
    <w:rsid w:val="009B0063"/>
    <w:rsid w:val="00BC2A27"/>
    <w:rsid w:val="00C01BB8"/>
    <w:rsid w:val="00CC0E2F"/>
    <w:rsid w:val="00D634A5"/>
    <w:rsid w:val="00ED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858F"/>
  <w15:chartTrackingRefBased/>
  <w15:docId w15:val="{F23DAF94-2015-4B74-8B7D-819CFB66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4A5"/>
    <w:pPr>
      <w:spacing w:after="0" w:line="240" w:lineRule="auto"/>
    </w:pPr>
  </w:style>
  <w:style w:type="paragraph" w:styleId="NormalWeb">
    <w:name w:val="Normal (Web)"/>
    <w:basedOn w:val="Normal"/>
    <w:uiPriority w:val="99"/>
    <w:unhideWhenUsed/>
    <w:rsid w:val="001A4A68"/>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7442F1"/>
    <w:rPr>
      <w:i/>
      <w:iCs/>
    </w:rPr>
  </w:style>
  <w:style w:type="character" w:styleId="Hyperlink">
    <w:name w:val="Hyperlink"/>
    <w:basedOn w:val="DefaultParagraphFont"/>
    <w:uiPriority w:val="99"/>
    <w:semiHidden/>
    <w:unhideWhenUsed/>
    <w:rsid w:val="007442F1"/>
    <w:rPr>
      <w:color w:val="0000FF"/>
      <w:u w:val="single"/>
    </w:rPr>
  </w:style>
  <w:style w:type="character" w:customStyle="1" w:styleId="mobilewrap">
    <w:name w:val="mobile_wrap"/>
    <w:basedOn w:val="DefaultParagraphFont"/>
    <w:rsid w:val="009B0063"/>
  </w:style>
  <w:style w:type="character" w:styleId="FollowedHyperlink">
    <w:name w:val="FollowedHyperlink"/>
    <w:basedOn w:val="DefaultParagraphFont"/>
    <w:uiPriority w:val="99"/>
    <w:semiHidden/>
    <w:unhideWhenUsed/>
    <w:rsid w:val="00060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87179">
      <w:bodyDiv w:val="1"/>
      <w:marLeft w:val="0"/>
      <w:marRight w:val="0"/>
      <w:marTop w:val="0"/>
      <w:marBottom w:val="0"/>
      <w:divBdr>
        <w:top w:val="none" w:sz="0" w:space="0" w:color="auto"/>
        <w:left w:val="none" w:sz="0" w:space="0" w:color="auto"/>
        <w:bottom w:val="none" w:sz="0" w:space="0" w:color="auto"/>
        <w:right w:val="none" w:sz="0" w:space="0" w:color="auto"/>
      </w:divBdr>
    </w:div>
    <w:div w:id="640765065">
      <w:bodyDiv w:val="1"/>
      <w:marLeft w:val="0"/>
      <w:marRight w:val="0"/>
      <w:marTop w:val="0"/>
      <w:marBottom w:val="0"/>
      <w:divBdr>
        <w:top w:val="none" w:sz="0" w:space="0" w:color="auto"/>
        <w:left w:val="none" w:sz="0" w:space="0" w:color="auto"/>
        <w:bottom w:val="none" w:sz="0" w:space="0" w:color="auto"/>
        <w:right w:val="none" w:sz="0" w:space="0" w:color="auto"/>
      </w:divBdr>
    </w:div>
    <w:div w:id="768551177">
      <w:bodyDiv w:val="1"/>
      <w:marLeft w:val="0"/>
      <w:marRight w:val="0"/>
      <w:marTop w:val="0"/>
      <w:marBottom w:val="0"/>
      <w:divBdr>
        <w:top w:val="none" w:sz="0" w:space="0" w:color="auto"/>
        <w:left w:val="none" w:sz="0" w:space="0" w:color="auto"/>
        <w:bottom w:val="none" w:sz="0" w:space="0" w:color="auto"/>
        <w:right w:val="none" w:sz="0" w:space="0" w:color="auto"/>
      </w:divBdr>
    </w:div>
    <w:div w:id="916936233">
      <w:bodyDiv w:val="1"/>
      <w:marLeft w:val="0"/>
      <w:marRight w:val="0"/>
      <w:marTop w:val="0"/>
      <w:marBottom w:val="0"/>
      <w:divBdr>
        <w:top w:val="none" w:sz="0" w:space="0" w:color="auto"/>
        <w:left w:val="none" w:sz="0" w:space="0" w:color="auto"/>
        <w:bottom w:val="none" w:sz="0" w:space="0" w:color="auto"/>
        <w:right w:val="none" w:sz="0" w:space="0" w:color="auto"/>
      </w:divBdr>
    </w:div>
    <w:div w:id="1353218716">
      <w:bodyDiv w:val="1"/>
      <w:marLeft w:val="0"/>
      <w:marRight w:val="0"/>
      <w:marTop w:val="0"/>
      <w:marBottom w:val="0"/>
      <w:divBdr>
        <w:top w:val="none" w:sz="0" w:space="0" w:color="auto"/>
        <w:left w:val="none" w:sz="0" w:space="0" w:color="auto"/>
        <w:bottom w:val="none" w:sz="0" w:space="0" w:color="auto"/>
        <w:right w:val="none" w:sz="0" w:space="0" w:color="auto"/>
      </w:divBdr>
    </w:div>
    <w:div w:id="1984239323">
      <w:bodyDiv w:val="1"/>
      <w:marLeft w:val="0"/>
      <w:marRight w:val="0"/>
      <w:marTop w:val="0"/>
      <w:marBottom w:val="0"/>
      <w:divBdr>
        <w:top w:val="none" w:sz="0" w:space="0" w:color="auto"/>
        <w:left w:val="none" w:sz="0" w:space="0" w:color="auto"/>
        <w:bottom w:val="none" w:sz="0" w:space="0" w:color="auto"/>
        <w:right w:val="none" w:sz="0" w:space="0" w:color="auto"/>
      </w:divBdr>
    </w:div>
    <w:div w:id="2032994248">
      <w:bodyDiv w:val="1"/>
      <w:marLeft w:val="0"/>
      <w:marRight w:val="0"/>
      <w:marTop w:val="0"/>
      <w:marBottom w:val="0"/>
      <w:divBdr>
        <w:top w:val="none" w:sz="0" w:space="0" w:color="auto"/>
        <w:left w:val="none" w:sz="0" w:space="0" w:color="auto"/>
        <w:bottom w:val="none" w:sz="0" w:space="0" w:color="auto"/>
        <w:right w:val="none" w:sz="0" w:space="0" w:color="auto"/>
      </w:divBdr>
    </w:div>
    <w:div w:id="20807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acb3ad20-ab93-4c37-845e-3c8901daa877/b23a3b07-f42b-4982-b37a-1524c63cffae" TargetMode="External"/><Relationship Id="rId3" Type="http://schemas.openxmlformats.org/officeDocument/2006/relationships/settings" Target="settings.xml"/><Relationship Id="rId7" Type="http://schemas.openxmlformats.org/officeDocument/2006/relationships/hyperlink" Target="https://default.salsalabs.org/T80e1aafe-9f6b-4c33-960f-05deebd5d3d7/b23a3b07-f42b-4982-b37a-1524c63cff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us1.list-manage.com/track/click?u=07487d1456302a286cf9c4ccc&amp;id=91a6232c90&amp;e=21df47c72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smartbrief.com/resp/lFvzCCjbkDDidqxVCieHdeCicNVqcX?format=mult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15</cp:revision>
  <dcterms:created xsi:type="dcterms:W3CDTF">2019-07-13T15:56:00Z</dcterms:created>
  <dcterms:modified xsi:type="dcterms:W3CDTF">2019-07-15T18:01:00Z</dcterms:modified>
</cp:coreProperties>
</file>