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9B5" w:rsidRDefault="007809B5" w:rsidP="007809B5">
      <w:r>
        <w:rPr>
          <w:noProof/>
        </w:rPr>
        <w:drawing>
          <wp:inline distT="0" distB="0" distL="0" distR="0">
            <wp:extent cx="3657600" cy="1143000"/>
            <wp:effectExtent l="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3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AA5F39" w:rsidRDefault="007809B5" w:rsidP="00FA2585">
      <w:pPr>
        <w:ind w:left="6480" w:firstLine="720"/>
        <w:jc w:val="both"/>
        <w:rPr>
          <w:b/>
          <w:color w:val="002060"/>
          <w:sz w:val="28"/>
          <w:szCs w:val="28"/>
        </w:rPr>
      </w:pPr>
      <w:r>
        <w:rPr>
          <w:b/>
          <w:color w:val="002060"/>
          <w:sz w:val="28"/>
          <w:szCs w:val="28"/>
        </w:rPr>
        <w:t>April 20, 2020</w:t>
      </w:r>
    </w:p>
    <w:p w:rsidR="00AA5F39" w:rsidRDefault="00AA5F39" w:rsidP="00AA5F39">
      <w:pPr>
        <w:pStyle w:val="NoSpacing"/>
        <w:rPr>
          <w:b/>
          <w:color w:val="002060"/>
          <w:sz w:val="28"/>
          <w:szCs w:val="28"/>
        </w:rPr>
      </w:pPr>
    </w:p>
    <w:p w:rsidR="007D6278" w:rsidRDefault="007D6278" w:rsidP="007D6278">
      <w:pPr>
        <w:pStyle w:val="NoSpacing"/>
        <w:jc w:val="center"/>
        <w:rPr>
          <w:b/>
          <w:color w:val="002060"/>
          <w:sz w:val="28"/>
          <w:szCs w:val="28"/>
        </w:rPr>
      </w:pPr>
      <w:r>
        <w:rPr>
          <w:b/>
          <w:noProof/>
          <w:color w:val="002060"/>
          <w:sz w:val="28"/>
          <w:szCs w:val="28"/>
        </w:rPr>
        <w:drawing>
          <wp:inline distT="0" distB="0" distL="0" distR="0">
            <wp:extent cx="2336800" cy="14160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8675147129_ee8d8bb07a_z[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36800" cy="1416050"/>
                    </a:xfrm>
                    <a:prstGeom prst="rect">
                      <a:avLst/>
                    </a:prstGeom>
                  </pic:spPr>
                </pic:pic>
              </a:graphicData>
            </a:graphic>
          </wp:inline>
        </w:drawing>
      </w:r>
    </w:p>
    <w:p w:rsidR="007D6278" w:rsidRDefault="007D6278" w:rsidP="007D6278">
      <w:pPr>
        <w:pStyle w:val="NoSpacing"/>
        <w:jc w:val="center"/>
        <w:rPr>
          <w:b/>
          <w:color w:val="002060"/>
          <w:sz w:val="28"/>
          <w:szCs w:val="28"/>
        </w:rPr>
      </w:pPr>
    </w:p>
    <w:p w:rsidR="007809B5" w:rsidRDefault="007809B5" w:rsidP="007809B5">
      <w:pPr>
        <w:pBdr>
          <w:top w:val="thickThinSmallGap" w:sz="24" w:space="0" w:color="auto"/>
          <w:left w:val="thickThinSmallGap" w:sz="24" w:space="4" w:color="auto"/>
          <w:bottom w:val="thinThickSmallGap" w:sz="24" w:space="1" w:color="auto"/>
          <w:right w:val="thinThickSmallGap" w:sz="24" w:space="0" w:color="auto"/>
        </w:pBdr>
        <w:spacing w:after="0" w:line="240" w:lineRule="auto"/>
        <w:ind w:left="2880" w:right="1530" w:hanging="1620"/>
        <w:jc w:val="center"/>
        <w:rPr>
          <w:rFonts w:ascii="Times New Roman" w:hAnsi="Times New Roman"/>
          <w:b/>
          <w:color w:val="002060"/>
          <w:sz w:val="28"/>
          <w:szCs w:val="28"/>
        </w:rPr>
      </w:pPr>
      <w:r>
        <w:rPr>
          <w:rFonts w:ascii="Times New Roman" w:hAnsi="Times New Roman"/>
          <w:b/>
          <w:color w:val="002060"/>
          <w:sz w:val="28"/>
          <w:szCs w:val="28"/>
        </w:rPr>
        <w:t>April</w:t>
      </w:r>
    </w:p>
    <w:p w:rsidR="007809B5" w:rsidRDefault="007809B5" w:rsidP="007809B5">
      <w:pPr>
        <w:pBdr>
          <w:top w:val="thickThinSmallGap" w:sz="24" w:space="0" w:color="auto"/>
          <w:left w:val="thickThinSmallGap" w:sz="24" w:space="4" w:color="auto"/>
          <w:bottom w:val="thinThickSmallGap" w:sz="24" w:space="1" w:color="auto"/>
          <w:right w:val="thinThickSmallGap" w:sz="24" w:space="0" w:color="auto"/>
        </w:pBdr>
        <w:spacing w:after="0" w:line="240" w:lineRule="auto"/>
        <w:ind w:left="2880" w:right="1530" w:hanging="1620"/>
        <w:jc w:val="center"/>
        <w:rPr>
          <w:rFonts w:ascii="Times New Roman" w:hAnsi="Times New Roman"/>
          <w:b/>
          <w:color w:val="002060"/>
          <w:sz w:val="24"/>
          <w:szCs w:val="24"/>
        </w:rPr>
      </w:pPr>
      <w:r>
        <w:rPr>
          <w:rFonts w:ascii="Times New Roman" w:hAnsi="Times New Roman"/>
          <w:b/>
          <w:color w:val="002060"/>
          <w:sz w:val="24"/>
          <w:szCs w:val="24"/>
        </w:rPr>
        <w:t>Women’s Black History Month</w:t>
      </w:r>
    </w:p>
    <w:p w:rsidR="007809B5" w:rsidRDefault="007809B5" w:rsidP="007809B5">
      <w:pPr>
        <w:pBdr>
          <w:top w:val="thickThinSmallGap" w:sz="24" w:space="0" w:color="auto"/>
          <w:left w:val="thickThinSmallGap" w:sz="24" w:space="4" w:color="auto"/>
          <w:bottom w:val="thinThickSmallGap" w:sz="24" w:space="1" w:color="auto"/>
          <w:right w:val="thinThickSmallGap" w:sz="24" w:space="0" w:color="auto"/>
        </w:pBdr>
        <w:spacing w:after="0" w:line="240" w:lineRule="auto"/>
        <w:ind w:left="2880" w:right="1530" w:hanging="1620"/>
        <w:jc w:val="center"/>
        <w:rPr>
          <w:rFonts w:ascii="Times New Roman" w:hAnsi="Times New Roman"/>
          <w:b/>
          <w:color w:val="002060"/>
          <w:sz w:val="24"/>
          <w:szCs w:val="24"/>
        </w:rPr>
      </w:pPr>
      <w:r>
        <w:rPr>
          <w:rFonts w:ascii="Times New Roman" w:hAnsi="Times New Roman"/>
          <w:b/>
          <w:color w:val="002060"/>
          <w:sz w:val="24"/>
          <w:szCs w:val="24"/>
        </w:rPr>
        <w:t>National Donate Life Month</w:t>
      </w:r>
    </w:p>
    <w:p w:rsidR="007809B5" w:rsidRDefault="007809B5" w:rsidP="007809B5">
      <w:pPr>
        <w:pBdr>
          <w:top w:val="thickThinSmallGap" w:sz="24" w:space="0" w:color="auto"/>
          <w:left w:val="thickThinSmallGap" w:sz="24" w:space="4" w:color="auto"/>
          <w:bottom w:val="thinThickSmallGap" w:sz="24" w:space="1" w:color="auto"/>
          <w:right w:val="thinThickSmallGap" w:sz="24" w:space="0" w:color="auto"/>
        </w:pBdr>
        <w:spacing w:after="0" w:line="240" w:lineRule="auto"/>
        <w:ind w:left="2880" w:right="1530" w:hanging="1620"/>
        <w:rPr>
          <w:rFonts w:ascii="Times New Roman" w:hAnsi="Times New Roman"/>
          <w:color w:val="002060"/>
          <w:sz w:val="24"/>
          <w:szCs w:val="24"/>
        </w:rPr>
      </w:pPr>
      <w:r>
        <w:rPr>
          <w:rFonts w:ascii="Times New Roman" w:hAnsi="Times New Roman"/>
          <w:color w:val="002060"/>
          <w:sz w:val="24"/>
          <w:szCs w:val="24"/>
        </w:rPr>
        <w:t>April 22</w:t>
      </w:r>
      <w:r>
        <w:rPr>
          <w:rFonts w:ascii="Times New Roman" w:hAnsi="Times New Roman"/>
          <w:color w:val="002060"/>
          <w:sz w:val="24"/>
          <w:szCs w:val="24"/>
        </w:rPr>
        <w:tab/>
        <w:t>Earth Day</w:t>
      </w:r>
    </w:p>
    <w:p w:rsidR="007809B5" w:rsidRDefault="007809B5" w:rsidP="007809B5">
      <w:pPr>
        <w:pBdr>
          <w:top w:val="thickThinSmallGap" w:sz="24" w:space="0" w:color="auto"/>
          <w:left w:val="thickThinSmallGap" w:sz="24" w:space="4" w:color="auto"/>
          <w:bottom w:val="thinThickSmallGap" w:sz="24" w:space="1" w:color="auto"/>
          <w:right w:val="thinThickSmallGap" w:sz="24" w:space="0" w:color="auto"/>
        </w:pBdr>
        <w:spacing w:after="0" w:line="240" w:lineRule="auto"/>
        <w:ind w:left="2880" w:right="1530" w:hanging="1620"/>
        <w:rPr>
          <w:rFonts w:ascii="Times New Roman" w:hAnsi="Times New Roman"/>
          <w:color w:val="002060"/>
          <w:sz w:val="24"/>
          <w:szCs w:val="24"/>
        </w:rPr>
      </w:pPr>
      <w:r>
        <w:rPr>
          <w:rFonts w:ascii="Times New Roman" w:hAnsi="Times New Roman"/>
          <w:color w:val="002060"/>
          <w:sz w:val="24"/>
          <w:szCs w:val="24"/>
        </w:rPr>
        <w:t>April 23</w:t>
      </w:r>
      <w:r>
        <w:rPr>
          <w:rFonts w:ascii="Times New Roman" w:hAnsi="Times New Roman"/>
          <w:color w:val="002060"/>
          <w:sz w:val="24"/>
          <w:szCs w:val="24"/>
        </w:rPr>
        <w:tab/>
        <w:t>Ramadan begins</w:t>
      </w:r>
    </w:p>
    <w:p w:rsidR="007809B5" w:rsidRDefault="007809B5" w:rsidP="007809B5">
      <w:pPr>
        <w:pBdr>
          <w:top w:val="thickThinSmallGap" w:sz="24" w:space="0" w:color="auto"/>
          <w:left w:val="thickThinSmallGap" w:sz="24" w:space="4" w:color="auto"/>
          <w:bottom w:val="thinThickSmallGap" w:sz="24" w:space="1" w:color="auto"/>
          <w:right w:val="thinThickSmallGap" w:sz="24" w:space="0" w:color="auto"/>
        </w:pBdr>
        <w:spacing w:after="0" w:line="240" w:lineRule="auto"/>
        <w:ind w:left="2880" w:right="1530" w:hanging="1620"/>
        <w:rPr>
          <w:rFonts w:ascii="Times New Roman" w:hAnsi="Times New Roman"/>
          <w:color w:val="002060"/>
          <w:sz w:val="24"/>
          <w:szCs w:val="24"/>
        </w:rPr>
      </w:pPr>
      <w:r>
        <w:rPr>
          <w:rFonts w:ascii="Times New Roman" w:hAnsi="Times New Roman"/>
          <w:color w:val="002060"/>
          <w:sz w:val="24"/>
          <w:szCs w:val="24"/>
        </w:rPr>
        <w:t xml:space="preserve">April 24 </w:t>
      </w:r>
      <w:r>
        <w:rPr>
          <w:rFonts w:ascii="Times New Roman" w:hAnsi="Times New Roman"/>
          <w:color w:val="002060"/>
          <w:sz w:val="24"/>
          <w:szCs w:val="24"/>
        </w:rPr>
        <w:tab/>
        <w:t>Arbor Day</w:t>
      </w:r>
    </w:p>
    <w:p w:rsidR="007809B5" w:rsidRDefault="007809B5" w:rsidP="007809B5">
      <w:pPr>
        <w:pBdr>
          <w:top w:val="thickThinSmallGap" w:sz="24" w:space="0" w:color="auto"/>
          <w:left w:val="thickThinSmallGap" w:sz="24" w:space="4" w:color="auto"/>
          <w:bottom w:val="thinThickSmallGap" w:sz="24" w:space="1" w:color="auto"/>
          <w:right w:val="thinThickSmallGap" w:sz="24" w:space="0" w:color="auto"/>
        </w:pBdr>
        <w:spacing w:after="0" w:line="240" w:lineRule="auto"/>
        <w:ind w:left="2880" w:right="1530" w:hanging="1620"/>
        <w:rPr>
          <w:rFonts w:ascii="Times New Roman" w:hAnsi="Times New Roman"/>
          <w:color w:val="002060"/>
          <w:sz w:val="24"/>
          <w:szCs w:val="24"/>
        </w:rPr>
      </w:pPr>
      <w:r>
        <w:rPr>
          <w:rFonts w:ascii="Times New Roman" w:hAnsi="Times New Roman"/>
          <w:color w:val="002060"/>
          <w:sz w:val="24"/>
          <w:szCs w:val="24"/>
        </w:rPr>
        <w:t xml:space="preserve">April 28 </w:t>
      </w:r>
      <w:r>
        <w:rPr>
          <w:rFonts w:ascii="Times New Roman" w:hAnsi="Times New Roman"/>
          <w:color w:val="002060"/>
          <w:sz w:val="24"/>
          <w:szCs w:val="24"/>
        </w:rPr>
        <w:tab/>
        <w:t>Anniversary of Chernobyl Disaster</w:t>
      </w:r>
    </w:p>
    <w:p w:rsidR="007809B5" w:rsidRDefault="007809B5" w:rsidP="007809B5">
      <w:pPr>
        <w:ind w:left="7920"/>
        <w:rPr>
          <w:b/>
          <w:color w:val="002060"/>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1955800</wp:posOffset>
                </wp:positionH>
                <wp:positionV relativeFrom="paragraph">
                  <wp:posOffset>215265</wp:posOffset>
                </wp:positionV>
                <wp:extent cx="2089150" cy="635000"/>
                <wp:effectExtent l="0" t="0" r="25400" b="12700"/>
                <wp:wrapNone/>
                <wp:docPr id="2" name="Frame 2"/>
                <wp:cNvGraphicFramePr/>
                <a:graphic xmlns:a="http://schemas.openxmlformats.org/drawingml/2006/main">
                  <a:graphicData uri="http://schemas.microsoft.com/office/word/2010/wordprocessingShape">
                    <wps:wsp>
                      <wps:cNvSpPr/>
                      <wps:spPr>
                        <a:xfrm>
                          <a:off x="0" y="0"/>
                          <a:ext cx="2089150" cy="6350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AE299" id="Frame 2" o:spid="_x0000_s1026" style="position:absolute;margin-left:154pt;margin-top:16.95pt;width:164.5pt;height: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89150,63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" path="m,l2089150,r,635000l,635000,,xm79375,79375r,476250l2009775,555625r,-476250l79375,79375xe" fillcolor="#5b9bd5 [3204]" strokecolor="#1f4d78 [1604]" strokeweight="1pt">
                <v:stroke joinstyle="miter"/>
                <v:path arrowok="t" o:connecttype="custom" o:connectlocs="0,0;2089150,0;2089150,635000;0,635000;0,0;79375,79375;79375,555625;2009775,555625;2009775,79375;79375,79375" o:connectangles="0,0,0,0,0,0,0,0,0,0"/>
              </v:shape>
            </w:pict>
          </mc:Fallback>
        </mc:AlternateContent>
      </w:r>
    </w:p>
    <w:p w:rsidR="007809B5" w:rsidRDefault="007809B5" w:rsidP="007809B5">
      <w:pPr>
        <w:pStyle w:val="NoSpacing"/>
        <w:jc w:val="center"/>
        <w:rPr>
          <w:rFonts w:ascii="Times New Roman" w:hAnsi="Times New Roman" w:cs="Times New Roman"/>
          <w:b/>
          <w:color w:val="002060"/>
          <w:sz w:val="36"/>
          <w:szCs w:val="36"/>
        </w:rPr>
      </w:pPr>
      <w:r>
        <w:rPr>
          <w:rFonts w:ascii="Times New Roman" w:hAnsi="Times New Roman" w:cs="Times New Roman"/>
          <w:b/>
          <w:color w:val="002060"/>
          <w:sz w:val="36"/>
          <w:szCs w:val="36"/>
        </w:rPr>
        <w:t>Taking Action</w:t>
      </w:r>
    </w:p>
    <w:p w:rsidR="007809B5" w:rsidRDefault="007809B5" w:rsidP="007809B5">
      <w:pPr>
        <w:pStyle w:val="NoSpacing"/>
        <w:jc w:val="center"/>
        <w:rPr>
          <w:rFonts w:ascii="Times New Roman" w:hAnsi="Times New Roman" w:cs="Times New Roman"/>
          <w:b/>
          <w:color w:val="002060"/>
          <w:sz w:val="24"/>
          <w:szCs w:val="24"/>
        </w:rPr>
      </w:pPr>
      <w:r>
        <w:rPr>
          <w:rFonts w:ascii="Times New Roman" w:hAnsi="Times New Roman" w:cs="Times New Roman"/>
          <w:b/>
          <w:color w:val="002060"/>
          <w:sz w:val="24"/>
          <w:szCs w:val="24"/>
        </w:rPr>
        <w:t>(Be a voice for the voiceless)</w:t>
      </w:r>
    </w:p>
    <w:p w:rsidR="007809B5" w:rsidRDefault="007809B5" w:rsidP="007809B5">
      <w:pPr>
        <w:pStyle w:val="NoSpacing"/>
        <w:rPr>
          <w:rFonts w:ascii="Times New Roman" w:hAnsi="Times New Roman" w:cs="Times New Roman"/>
          <w:sz w:val="24"/>
          <w:szCs w:val="24"/>
        </w:rPr>
      </w:pPr>
    </w:p>
    <w:p w:rsidR="003838E1" w:rsidRDefault="003838E1" w:rsidP="007809B5">
      <w:pPr>
        <w:pStyle w:val="NoSpacing"/>
        <w:rPr>
          <w:rFonts w:ascii="Times New Roman" w:eastAsia="Times New Roman" w:hAnsi="Times New Roman" w:cs="Times New Roman"/>
          <w:sz w:val="24"/>
          <w:szCs w:val="24"/>
        </w:rPr>
      </w:pPr>
    </w:p>
    <w:p w:rsidR="004B436D" w:rsidRDefault="004B436D" w:rsidP="007809B5">
      <w:pPr>
        <w:pStyle w:val="NoSpacing"/>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Earth Day April 22</w:t>
      </w:r>
    </w:p>
    <w:p w:rsidR="004B436D" w:rsidRDefault="004B436D" w:rsidP="007809B5">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 is Earth Day. Please take time to pray and r</w:t>
      </w:r>
      <w:r w:rsidR="006D07A9">
        <w:rPr>
          <w:rFonts w:ascii="Times New Roman" w:eastAsia="Times New Roman" w:hAnsi="Times New Roman" w:cs="Times New Roman"/>
          <w:sz w:val="24"/>
          <w:szCs w:val="24"/>
        </w:rPr>
        <w:t>eflect on the prayer attached to</w:t>
      </w:r>
      <w:r>
        <w:rPr>
          <w:rFonts w:ascii="Times New Roman" w:eastAsia="Times New Roman" w:hAnsi="Times New Roman" w:cs="Times New Roman"/>
          <w:sz w:val="24"/>
          <w:szCs w:val="24"/>
        </w:rPr>
        <w:t xml:space="preserve"> this week’s </w:t>
      </w:r>
      <w:r w:rsidR="006D07A9">
        <w:rPr>
          <w:rFonts w:ascii="Times New Roman" w:eastAsia="Times New Roman" w:hAnsi="Times New Roman" w:cs="Times New Roman"/>
          <w:sz w:val="24"/>
          <w:szCs w:val="24"/>
        </w:rPr>
        <w:t xml:space="preserve">JPIC UPDATE </w:t>
      </w:r>
      <w:r>
        <w:rPr>
          <w:rFonts w:ascii="Times New Roman" w:eastAsia="Times New Roman" w:hAnsi="Times New Roman" w:cs="Times New Roman"/>
          <w:sz w:val="24"/>
          <w:szCs w:val="24"/>
        </w:rPr>
        <w:t>email. Take time to sit in nature and appreciate its beauty. How may you be a voice for the earth?</w:t>
      </w:r>
    </w:p>
    <w:p w:rsidR="004B436D" w:rsidRDefault="004B436D" w:rsidP="007809B5">
      <w:pPr>
        <w:pStyle w:val="NoSpacing"/>
        <w:rPr>
          <w:rFonts w:ascii="Times New Roman" w:eastAsia="Times New Roman" w:hAnsi="Times New Roman" w:cs="Times New Roman"/>
          <w:sz w:val="24"/>
          <w:szCs w:val="24"/>
        </w:rPr>
      </w:pPr>
    </w:p>
    <w:p w:rsidR="003838E1" w:rsidRDefault="003838E1" w:rsidP="007809B5">
      <w:pPr>
        <w:pStyle w:val="NoSpacing"/>
        <w:rPr>
          <w:rFonts w:ascii="Times New Roman" w:eastAsia="Times New Roman" w:hAnsi="Times New Roman" w:cs="Times New Roman"/>
          <w:b/>
          <w:i/>
          <w:sz w:val="28"/>
          <w:szCs w:val="28"/>
        </w:rPr>
      </w:pPr>
      <w:r w:rsidRPr="003838E1">
        <w:rPr>
          <w:rFonts w:ascii="Times New Roman" w:eastAsia="Times New Roman" w:hAnsi="Times New Roman" w:cs="Times New Roman"/>
          <w:b/>
          <w:i/>
          <w:sz w:val="28"/>
          <w:szCs w:val="28"/>
        </w:rPr>
        <w:t>Census</w:t>
      </w:r>
    </w:p>
    <w:p w:rsidR="003838E1" w:rsidRPr="003838E1" w:rsidRDefault="003838E1" w:rsidP="007809B5">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not filled out the census, please do so. Remind all with whom you interact to fill out the census. This count has legislative consequences in terms of representation in Congress .It also determines the amount of federal funding each state and county can access.</w:t>
      </w:r>
    </w:p>
    <w:p w:rsidR="003838E1" w:rsidRDefault="003838E1" w:rsidP="007809B5">
      <w:pPr>
        <w:pStyle w:val="NoSpacing"/>
        <w:rPr>
          <w:rFonts w:ascii="Times New Roman" w:eastAsia="Times New Roman" w:hAnsi="Times New Roman" w:cs="Times New Roman"/>
          <w:sz w:val="24"/>
          <w:szCs w:val="24"/>
        </w:rPr>
      </w:pPr>
    </w:p>
    <w:p w:rsidR="003A3A7E" w:rsidRDefault="003A3A7E" w:rsidP="007809B5">
      <w:pPr>
        <w:pStyle w:val="NoSpacing"/>
        <w:rPr>
          <w:rFonts w:ascii="Times New Roman" w:eastAsia="Times New Roman" w:hAnsi="Times New Roman" w:cs="Times New Roman"/>
          <w:sz w:val="24"/>
          <w:szCs w:val="24"/>
        </w:rPr>
      </w:pPr>
    </w:p>
    <w:p w:rsidR="00174399" w:rsidRDefault="00174399" w:rsidP="003A3A7E">
      <w:pPr>
        <w:pStyle w:val="NormalWeb"/>
        <w:rPr>
          <w:b/>
          <w:i/>
          <w:sz w:val="28"/>
          <w:szCs w:val="28"/>
        </w:rPr>
      </w:pPr>
    </w:p>
    <w:p w:rsidR="003A3A7E" w:rsidRPr="003A3A7E" w:rsidRDefault="003A3A7E" w:rsidP="003A3A7E">
      <w:pPr>
        <w:pStyle w:val="NormalWeb"/>
        <w:rPr>
          <w:b/>
          <w:i/>
          <w:sz w:val="28"/>
          <w:szCs w:val="28"/>
        </w:rPr>
      </w:pPr>
      <w:r w:rsidRPr="003A3A7E">
        <w:rPr>
          <w:b/>
          <w:i/>
          <w:sz w:val="28"/>
          <w:szCs w:val="28"/>
        </w:rPr>
        <w:lastRenderedPageBreak/>
        <w:t>Save a Tree</w:t>
      </w:r>
    </w:p>
    <w:p w:rsidR="003A3A7E" w:rsidRDefault="003A3A7E" w:rsidP="003A3A7E">
      <w:pPr>
        <w:pStyle w:val="NormalWeb"/>
      </w:pPr>
      <w:r w:rsidRPr="003A3A7E">
        <w:t>The recent surge of TP demand has put our forests in danger.</w:t>
      </w:r>
      <w:r>
        <w:t xml:space="preserve"> </w:t>
      </w:r>
      <w:r w:rsidRPr="003A3A7E">
        <w:t xml:space="preserve">I just signed this petition to ask retailers and suppliers to make more recycled fiber TP instead of cutting down critical forests for virgin fiber. </w:t>
      </w:r>
    </w:p>
    <w:p w:rsidR="003A3A7E" w:rsidRPr="003A3A7E" w:rsidRDefault="003A3A7E" w:rsidP="003A3A7E">
      <w:pPr>
        <w:pStyle w:val="NormalWeb"/>
      </w:pPr>
    </w:p>
    <w:p w:rsidR="003A3A7E" w:rsidRDefault="003A3A7E" w:rsidP="003A3A7E">
      <w:pPr>
        <w:pStyle w:val="NormalWeb"/>
        <w:rPr>
          <w:rStyle w:val="Hyperlink"/>
        </w:rPr>
      </w:pPr>
      <w:r w:rsidRPr="003A3A7E">
        <w:t xml:space="preserve">Join me and take action to protect the forests. </w:t>
      </w:r>
      <w:hyperlink r:id="rId7" w:history="1">
        <w:r w:rsidRPr="003A3A7E">
          <w:rPr>
            <w:rStyle w:val="Hyperlink"/>
          </w:rPr>
          <w:t>https://act.stand.earth/page/18118/petition/1?ea.tracking.id=em-share&amp;sp_ref=629549228.424.205490.e.0.2&amp;source=email</w:t>
        </w:r>
      </w:hyperlink>
    </w:p>
    <w:p w:rsidR="00B336D4" w:rsidRPr="003A3A7E" w:rsidRDefault="00B336D4" w:rsidP="003A3A7E">
      <w:pPr>
        <w:pStyle w:val="NormalWeb"/>
      </w:pPr>
    </w:p>
    <w:p w:rsidR="007809B5" w:rsidRDefault="007809B5" w:rsidP="007809B5">
      <w:pPr>
        <w:pStyle w:val="NoSpacing"/>
        <w:rPr>
          <w:rFonts w:ascii="Times New Roman" w:hAnsi="Times New Roman" w:cs="Times New Roman"/>
          <w:b/>
          <w:color w:val="002060"/>
          <w:sz w:val="24"/>
          <w:szCs w:val="24"/>
        </w:rPr>
      </w:pPr>
    </w:p>
    <w:p w:rsidR="007809B5" w:rsidRDefault="007809B5" w:rsidP="007809B5">
      <w:pPr>
        <w:pStyle w:val="NoSpacing"/>
        <w:jc w:val="center"/>
        <w:rPr>
          <w:rFonts w:ascii="Times New Roman" w:hAnsi="Times New Roman" w:cs="Times New Roman"/>
          <w:b/>
          <w:color w:val="002060"/>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1733550</wp:posOffset>
                </wp:positionH>
                <wp:positionV relativeFrom="paragraph">
                  <wp:posOffset>41910</wp:posOffset>
                </wp:positionV>
                <wp:extent cx="2482850" cy="527050"/>
                <wp:effectExtent l="0" t="0" r="12700" b="25400"/>
                <wp:wrapNone/>
                <wp:docPr id="3" name="Frame 3"/>
                <wp:cNvGraphicFramePr/>
                <a:graphic xmlns:a="http://schemas.openxmlformats.org/drawingml/2006/main">
                  <a:graphicData uri="http://schemas.microsoft.com/office/word/2010/wordprocessingShape">
                    <wps:wsp>
                      <wps:cNvSpPr/>
                      <wps:spPr>
                        <a:xfrm>
                          <a:off x="0" y="0"/>
                          <a:ext cx="2482850" cy="5270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DD519" id="Frame 3" o:spid="_x0000_s1026" style="position:absolute;margin-left:136.5pt;margin-top:3.3pt;width:195.5pt;height: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82850,527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" path="m,l2482850,r,527050l,527050,,xm65881,65881r,395288l2416969,461169r,-395288l65881,65881xe" fillcolor="#5b9bd5 [3204]" strokecolor="#1f4d78 [1604]" strokeweight="1pt">
                <v:stroke joinstyle="miter"/>
                <v:path arrowok="t" o:connecttype="custom" o:connectlocs="0,0;2482850,0;2482850,527050;0,527050;0,0;65881,65881;65881,461169;2416969,461169;2416969,65881;65881,65881" o:connectangles="0,0,0,0,0,0,0,0,0,0"/>
              </v:shape>
            </w:pict>
          </mc:Fallback>
        </mc:AlternateContent>
      </w:r>
    </w:p>
    <w:p w:rsidR="007809B5" w:rsidRDefault="00B336D4" w:rsidP="007809B5">
      <w:pPr>
        <w:pStyle w:val="NoSpacing"/>
        <w:jc w:val="center"/>
        <w:rPr>
          <w:rFonts w:ascii="Times New Roman" w:hAnsi="Times New Roman" w:cs="Times New Roman"/>
          <w:b/>
          <w:color w:val="002060"/>
          <w:sz w:val="36"/>
          <w:szCs w:val="36"/>
        </w:rPr>
      </w:pPr>
      <w:r>
        <w:rPr>
          <w:rFonts w:ascii="Times New Roman" w:hAnsi="Times New Roman" w:cs="Times New Roman"/>
          <w:b/>
          <w:color w:val="002060"/>
          <w:sz w:val="36"/>
          <w:szCs w:val="36"/>
        </w:rPr>
        <w:t>Information/</w:t>
      </w:r>
      <w:r w:rsidR="007809B5">
        <w:rPr>
          <w:rFonts w:ascii="Times New Roman" w:hAnsi="Times New Roman" w:cs="Times New Roman"/>
          <w:b/>
          <w:color w:val="002060"/>
          <w:sz w:val="36"/>
          <w:szCs w:val="36"/>
        </w:rPr>
        <w:t>Reflection</w:t>
      </w:r>
    </w:p>
    <w:p w:rsidR="007809B5" w:rsidRDefault="007809B5" w:rsidP="007809B5">
      <w:pPr>
        <w:pStyle w:val="NoSpacing"/>
        <w:jc w:val="center"/>
        <w:rPr>
          <w:rFonts w:ascii="Times New Roman" w:hAnsi="Times New Roman" w:cs="Times New Roman"/>
          <w:b/>
          <w:color w:val="002060"/>
          <w:sz w:val="24"/>
          <w:szCs w:val="24"/>
        </w:rPr>
      </w:pPr>
    </w:p>
    <w:p w:rsidR="004B436D" w:rsidRDefault="004B436D" w:rsidP="00203380">
      <w:pPr>
        <w:pStyle w:val="NoSpacing"/>
        <w:rPr>
          <w:rFonts w:ascii="Times New Roman" w:hAnsi="Times New Roman" w:cs="Times New Roman"/>
          <w:b/>
          <w:i/>
          <w:sz w:val="28"/>
          <w:szCs w:val="28"/>
        </w:rPr>
      </w:pPr>
    </w:p>
    <w:p w:rsidR="004B436D" w:rsidRPr="00C95920" w:rsidRDefault="004B436D" w:rsidP="004B436D">
      <w:pPr>
        <w:pStyle w:val="NoSpacing"/>
        <w:rPr>
          <w:rFonts w:ascii="Times New Roman" w:hAnsi="Times New Roman" w:cs="Times New Roman"/>
          <w:b/>
          <w:i/>
          <w:sz w:val="28"/>
          <w:szCs w:val="28"/>
        </w:rPr>
      </w:pPr>
      <w:r w:rsidRPr="00C95920">
        <w:rPr>
          <w:rFonts w:ascii="Times New Roman" w:hAnsi="Times New Roman" w:cs="Times New Roman"/>
          <w:b/>
          <w:i/>
          <w:sz w:val="28"/>
          <w:szCs w:val="28"/>
        </w:rPr>
        <w:t xml:space="preserve">How You Can </w:t>
      </w:r>
      <w:proofErr w:type="gramStart"/>
      <w:r w:rsidRPr="00C95920">
        <w:rPr>
          <w:rFonts w:ascii="Times New Roman" w:hAnsi="Times New Roman" w:cs="Times New Roman"/>
          <w:b/>
          <w:i/>
          <w:sz w:val="28"/>
          <w:szCs w:val="28"/>
        </w:rPr>
        <w:t>Help</w:t>
      </w:r>
      <w:proofErr w:type="gramEnd"/>
      <w:r w:rsidRPr="00C95920">
        <w:rPr>
          <w:rFonts w:ascii="Times New Roman" w:hAnsi="Times New Roman" w:cs="Times New Roman"/>
          <w:b/>
          <w:i/>
          <w:sz w:val="28"/>
          <w:szCs w:val="28"/>
        </w:rPr>
        <w:t xml:space="preserve"> Save the Monarch butterfly and the Planet</w:t>
      </w:r>
    </w:p>
    <w:p w:rsidR="004B436D" w:rsidRPr="00C95920" w:rsidRDefault="004B436D" w:rsidP="004B436D">
      <w:pPr>
        <w:pStyle w:val="NoSpacing"/>
        <w:rPr>
          <w:rFonts w:ascii="Times New Roman" w:hAnsi="Times New Roman" w:cs="Times New Roman"/>
          <w:sz w:val="24"/>
          <w:szCs w:val="24"/>
        </w:rPr>
      </w:pPr>
      <w:r w:rsidRPr="00C95920">
        <w:rPr>
          <w:rFonts w:ascii="Times New Roman" w:hAnsi="Times New Roman" w:cs="Times New Roman"/>
          <w:sz w:val="24"/>
          <w:szCs w:val="24"/>
        </w:rPr>
        <w:t xml:space="preserve">Monarch butterflies are dying at an alarming rate around the world -- a looming extinction that could also put human life at risk. </w:t>
      </w:r>
      <w:proofErr w:type="gramStart"/>
      <w:r w:rsidRPr="00C95920">
        <w:rPr>
          <w:rFonts w:ascii="Times New Roman" w:hAnsi="Times New Roman" w:cs="Times New Roman"/>
          <w:sz w:val="24"/>
          <w:szCs w:val="24"/>
        </w:rPr>
        <w:t>But</w:t>
      </w:r>
      <w:proofErr w:type="gramEnd"/>
      <w:r w:rsidRPr="00C95920">
        <w:rPr>
          <w:rFonts w:ascii="Times New Roman" w:hAnsi="Times New Roman" w:cs="Times New Roman"/>
          <w:sz w:val="24"/>
          <w:szCs w:val="24"/>
        </w:rPr>
        <w:t xml:space="preserve"> we have just the thing to help save these insects, says author Mary Ellen Hannibal: citizen scientists. Learn how these grassroots volunteers are playing a crucial role in measuring and rescuing the monarch's dwindling population -- and how you could join their ranks to help protect nature. (</w:t>
      </w:r>
      <w:proofErr w:type="gramStart"/>
      <w:r w:rsidRPr="00C95920">
        <w:rPr>
          <w:rFonts w:ascii="Times New Roman" w:hAnsi="Times New Roman" w:cs="Times New Roman"/>
          <w:sz w:val="24"/>
          <w:szCs w:val="24"/>
        </w:rPr>
        <w:t>You'll</w:t>
      </w:r>
      <w:proofErr w:type="gramEnd"/>
      <w:r w:rsidRPr="00C95920">
        <w:rPr>
          <w:rFonts w:ascii="Times New Roman" w:hAnsi="Times New Roman" w:cs="Times New Roman"/>
          <w:sz w:val="24"/>
          <w:szCs w:val="24"/>
        </w:rPr>
        <w:t xml:space="preserve"> be in good company: Charles Darwin was a citizen scientist!)</w:t>
      </w:r>
    </w:p>
    <w:tbl>
      <w:tblPr>
        <w:tblW w:w="0" w:type="auto"/>
        <w:shd w:val="clear" w:color="auto" w:fill="2A9AE7"/>
        <w:tblCellMar>
          <w:left w:w="0" w:type="dxa"/>
          <w:right w:w="0" w:type="dxa"/>
        </w:tblCellMar>
        <w:tblLook w:val="04A0" w:firstRow="1" w:lastRow="0" w:firstColumn="1" w:lastColumn="0" w:noHBand="0" w:noVBand="1"/>
      </w:tblPr>
      <w:tblGrid>
        <w:gridCol w:w="1520"/>
      </w:tblGrid>
      <w:tr w:rsidR="004B436D" w:rsidRPr="00C95920" w:rsidTr="005136F0">
        <w:tc>
          <w:tcPr>
            <w:tcW w:w="0" w:type="auto"/>
            <w:shd w:val="clear" w:color="auto" w:fill="B61D1D"/>
            <w:tcMar>
              <w:top w:w="120" w:type="dxa"/>
              <w:left w:w="120" w:type="dxa"/>
              <w:bottom w:w="120" w:type="dxa"/>
              <w:right w:w="120" w:type="dxa"/>
            </w:tcMar>
            <w:vAlign w:val="center"/>
            <w:hideMark/>
          </w:tcPr>
          <w:p w:rsidR="004B436D" w:rsidRPr="00C95920" w:rsidRDefault="006D07A9" w:rsidP="005136F0">
            <w:pPr>
              <w:pStyle w:val="NoSpacing"/>
              <w:rPr>
                <w:rFonts w:ascii="Times New Roman" w:eastAsia="Times New Roman" w:hAnsi="Times New Roman" w:cs="Times New Roman"/>
                <w:sz w:val="24"/>
                <w:szCs w:val="24"/>
              </w:rPr>
            </w:pPr>
            <w:hyperlink r:id="rId8" w:tgtFrame="_blank" w:history="1">
              <w:r w:rsidR="004B436D" w:rsidRPr="00C95920">
                <w:rPr>
                  <w:rStyle w:val="Hyperlink"/>
                  <w:rFonts w:ascii="Times New Roman" w:eastAsia="Times New Roman" w:hAnsi="Times New Roman" w:cs="Times New Roman"/>
                  <w:color w:val="FFFFFF"/>
                  <w:sz w:val="24"/>
                  <w:szCs w:val="24"/>
                </w:rPr>
                <w:t>Watch now »</w:t>
              </w:r>
            </w:hyperlink>
          </w:p>
        </w:tc>
      </w:tr>
      <w:tr w:rsidR="004B436D" w:rsidRPr="00C95920" w:rsidTr="005136F0">
        <w:tc>
          <w:tcPr>
            <w:tcW w:w="0" w:type="auto"/>
            <w:shd w:val="clear" w:color="auto" w:fill="B61D1D"/>
            <w:tcMar>
              <w:top w:w="120" w:type="dxa"/>
              <w:left w:w="120" w:type="dxa"/>
              <w:bottom w:w="120" w:type="dxa"/>
              <w:right w:w="120" w:type="dxa"/>
            </w:tcMar>
            <w:vAlign w:val="center"/>
          </w:tcPr>
          <w:p w:rsidR="004B436D" w:rsidRDefault="004B436D" w:rsidP="005136F0">
            <w:pPr>
              <w:pStyle w:val="NoSpacing"/>
            </w:pPr>
          </w:p>
        </w:tc>
      </w:tr>
    </w:tbl>
    <w:p w:rsidR="004B436D" w:rsidRDefault="004B436D" w:rsidP="00203380">
      <w:pPr>
        <w:pStyle w:val="NoSpacing"/>
        <w:rPr>
          <w:rFonts w:ascii="Times New Roman" w:hAnsi="Times New Roman" w:cs="Times New Roman"/>
          <w:b/>
          <w:i/>
          <w:sz w:val="28"/>
          <w:szCs w:val="28"/>
        </w:rPr>
      </w:pPr>
    </w:p>
    <w:p w:rsidR="00203380" w:rsidRPr="00203380" w:rsidRDefault="00203380" w:rsidP="00203380">
      <w:pPr>
        <w:pStyle w:val="NoSpacing"/>
        <w:rPr>
          <w:rFonts w:ascii="Times New Roman" w:hAnsi="Times New Roman" w:cs="Times New Roman"/>
          <w:b/>
          <w:i/>
          <w:sz w:val="28"/>
          <w:szCs w:val="28"/>
        </w:rPr>
      </w:pPr>
      <w:r w:rsidRPr="00203380">
        <w:rPr>
          <w:rFonts w:ascii="Times New Roman" w:hAnsi="Times New Roman" w:cs="Times New Roman"/>
          <w:b/>
          <w:i/>
          <w:sz w:val="28"/>
          <w:szCs w:val="28"/>
        </w:rPr>
        <w:t>Help for undocumented in California</w:t>
      </w:r>
    </w:p>
    <w:p w:rsidR="000A0A6C" w:rsidRDefault="000A0A6C" w:rsidP="00203380">
      <w:pPr>
        <w:pStyle w:val="NoSpacing"/>
        <w:rPr>
          <w:rFonts w:ascii="Times New Roman" w:hAnsi="Times New Roman" w:cs="Times New Roman"/>
          <w:sz w:val="24"/>
          <w:szCs w:val="24"/>
        </w:rPr>
      </w:pPr>
      <w:r w:rsidRPr="00203380">
        <w:rPr>
          <w:rFonts w:ascii="Times New Roman" w:hAnsi="Times New Roman" w:cs="Times New Roman"/>
          <w:sz w:val="24"/>
          <w:szCs w:val="24"/>
        </w:rPr>
        <w:t xml:space="preserve">On April </w:t>
      </w:r>
      <w:r w:rsidR="00203380" w:rsidRPr="00203380">
        <w:rPr>
          <w:rFonts w:ascii="Times New Roman" w:hAnsi="Times New Roman" w:cs="Times New Roman"/>
          <w:sz w:val="24"/>
          <w:szCs w:val="24"/>
        </w:rPr>
        <w:t>15</w:t>
      </w:r>
      <w:r w:rsidRPr="00203380">
        <w:rPr>
          <w:rFonts w:ascii="Times New Roman" w:hAnsi="Times New Roman" w:cs="Times New Roman"/>
          <w:sz w:val="24"/>
          <w:szCs w:val="24"/>
        </w:rPr>
        <w:t>, Gov. Gavin Newsom thanked the state’s undocumented workers, many of whom pick fruits and vegetables, care for the sick and perform other critical jobs.</w:t>
      </w:r>
    </w:p>
    <w:p w:rsidR="00203380" w:rsidRPr="00203380" w:rsidRDefault="00203380" w:rsidP="00203380">
      <w:pPr>
        <w:pStyle w:val="NoSpacing"/>
        <w:rPr>
          <w:rFonts w:ascii="Times New Roman" w:hAnsi="Times New Roman" w:cs="Times New Roman"/>
          <w:sz w:val="24"/>
          <w:szCs w:val="24"/>
        </w:rPr>
      </w:pPr>
    </w:p>
    <w:p w:rsidR="000A0A6C" w:rsidRPr="00203380" w:rsidRDefault="000A0A6C" w:rsidP="00203380">
      <w:pPr>
        <w:pStyle w:val="NoSpacing"/>
        <w:rPr>
          <w:rFonts w:ascii="Times New Roman" w:hAnsi="Times New Roman" w:cs="Times New Roman"/>
          <w:sz w:val="24"/>
          <w:szCs w:val="24"/>
        </w:rPr>
      </w:pPr>
      <w:r w:rsidRPr="00203380">
        <w:rPr>
          <w:rFonts w:ascii="Times New Roman" w:hAnsi="Times New Roman" w:cs="Times New Roman"/>
          <w:sz w:val="24"/>
          <w:szCs w:val="24"/>
        </w:rPr>
        <w:t>Then he announced a plan to help them: The federal coronavirus relief package does not include aid for undocumented immigrants. So Mr. Newsom said the state would step in with $75 million, plus another $50 million from philanthropic organizations, to be paid to affected families who are undocumented.</w:t>
      </w:r>
    </w:p>
    <w:p w:rsidR="000A0A6C" w:rsidRDefault="000A0A6C" w:rsidP="00203380">
      <w:pPr>
        <w:pStyle w:val="NoSpacing"/>
        <w:rPr>
          <w:rFonts w:ascii="Times New Roman" w:hAnsi="Times New Roman" w:cs="Times New Roman"/>
          <w:sz w:val="24"/>
          <w:szCs w:val="24"/>
        </w:rPr>
      </w:pPr>
      <w:r w:rsidRPr="00203380">
        <w:rPr>
          <w:rFonts w:ascii="Times New Roman" w:hAnsi="Times New Roman" w:cs="Times New Roman"/>
          <w:sz w:val="24"/>
          <w:szCs w:val="24"/>
        </w:rPr>
        <w:t>He said it was the first such move in the nation.</w:t>
      </w:r>
    </w:p>
    <w:p w:rsidR="005E36AE" w:rsidRDefault="005E36AE" w:rsidP="00203380">
      <w:pPr>
        <w:pStyle w:val="NoSpacing"/>
        <w:rPr>
          <w:rFonts w:ascii="Times New Roman" w:hAnsi="Times New Roman" w:cs="Times New Roman"/>
          <w:sz w:val="24"/>
          <w:szCs w:val="24"/>
        </w:rPr>
      </w:pPr>
    </w:p>
    <w:p w:rsidR="00B16A9D" w:rsidRPr="00B16A9D" w:rsidRDefault="00B16A9D" w:rsidP="00B16A9D">
      <w:pPr>
        <w:pStyle w:val="NoSpacing"/>
        <w:rPr>
          <w:rFonts w:ascii="Times New Roman" w:hAnsi="Times New Roman" w:cs="Times New Roman"/>
          <w:b/>
          <w:i/>
          <w:sz w:val="28"/>
          <w:szCs w:val="28"/>
        </w:rPr>
      </w:pPr>
      <w:r w:rsidRPr="00B16A9D">
        <w:rPr>
          <w:rFonts w:ascii="Times New Roman" w:hAnsi="Times New Roman" w:cs="Times New Roman"/>
          <w:b/>
          <w:i/>
          <w:sz w:val="28"/>
          <w:szCs w:val="28"/>
        </w:rPr>
        <w:t>Racism Affects the Economy</w:t>
      </w:r>
    </w:p>
    <w:p w:rsidR="00B16A9D" w:rsidRPr="00B16A9D" w:rsidRDefault="00B16A9D" w:rsidP="00B16A9D">
      <w:pPr>
        <w:pStyle w:val="NoSpacing"/>
        <w:rPr>
          <w:rFonts w:ascii="Times New Roman" w:hAnsi="Times New Roman" w:cs="Times New Roman"/>
          <w:sz w:val="24"/>
          <w:szCs w:val="24"/>
        </w:rPr>
      </w:pPr>
      <w:r w:rsidRPr="00B16A9D">
        <w:rPr>
          <w:rFonts w:ascii="Times New Roman" w:hAnsi="Times New Roman" w:cs="Times New Roman"/>
          <w:sz w:val="24"/>
          <w:szCs w:val="24"/>
        </w:rPr>
        <w:t>Racism makes our economy worse -- and not just in ways that harm people of color, says public policy expert Heather C. McGhee. From her research and travels across the US, McGhee shares startling insights into how racism fuels bad policymaking and drains our economic potential -- and offers a crucial rethink on what we can do to create a more prosperous nation for all. "Our fates are linked," she says. "It costs us so much to remain divided."</w:t>
      </w:r>
    </w:p>
    <w:tbl>
      <w:tblPr>
        <w:tblW w:w="0" w:type="auto"/>
        <w:shd w:val="clear" w:color="auto" w:fill="2A9AE7"/>
        <w:tblCellMar>
          <w:left w:w="0" w:type="dxa"/>
          <w:right w:w="0" w:type="dxa"/>
        </w:tblCellMar>
        <w:tblLook w:val="04A0" w:firstRow="1" w:lastRow="0" w:firstColumn="1" w:lastColumn="0" w:noHBand="0" w:noVBand="1"/>
      </w:tblPr>
      <w:tblGrid>
        <w:gridCol w:w="1520"/>
      </w:tblGrid>
      <w:tr w:rsidR="00B16A9D" w:rsidRPr="00B16A9D" w:rsidTr="00B16A9D">
        <w:tc>
          <w:tcPr>
            <w:tcW w:w="0" w:type="auto"/>
            <w:shd w:val="clear" w:color="auto" w:fill="B61D1D"/>
            <w:tcMar>
              <w:top w:w="120" w:type="dxa"/>
              <w:left w:w="120" w:type="dxa"/>
              <w:bottom w:w="120" w:type="dxa"/>
              <w:right w:w="120" w:type="dxa"/>
            </w:tcMar>
            <w:vAlign w:val="center"/>
            <w:hideMark/>
          </w:tcPr>
          <w:p w:rsidR="00B16A9D" w:rsidRPr="00B16A9D" w:rsidRDefault="006D07A9" w:rsidP="00B16A9D">
            <w:pPr>
              <w:pStyle w:val="NoSpacing"/>
              <w:rPr>
                <w:rFonts w:ascii="Times New Roman" w:eastAsia="Times New Roman" w:hAnsi="Times New Roman" w:cs="Times New Roman"/>
                <w:sz w:val="24"/>
                <w:szCs w:val="24"/>
              </w:rPr>
            </w:pPr>
            <w:hyperlink r:id="rId9" w:tgtFrame="_blank" w:history="1">
              <w:r w:rsidR="00B16A9D" w:rsidRPr="00B16A9D">
                <w:rPr>
                  <w:rStyle w:val="Hyperlink"/>
                  <w:rFonts w:ascii="Times New Roman" w:eastAsia="Times New Roman" w:hAnsi="Times New Roman" w:cs="Times New Roman"/>
                  <w:color w:val="FFFFFF"/>
                  <w:sz w:val="24"/>
                  <w:szCs w:val="24"/>
                </w:rPr>
                <w:t>Watch now »</w:t>
              </w:r>
            </w:hyperlink>
          </w:p>
        </w:tc>
      </w:tr>
    </w:tbl>
    <w:p w:rsidR="00B16A9D" w:rsidRDefault="00B16A9D" w:rsidP="0003592E"/>
    <w:p w:rsidR="0003592E" w:rsidRPr="00B16A9D" w:rsidRDefault="0003592E" w:rsidP="0003592E">
      <w:pPr>
        <w:rPr>
          <w:rFonts w:ascii="Times New Roman" w:hAnsi="Times New Roman" w:cs="Times New Roman"/>
          <w:b/>
          <w:bCs/>
          <w:i/>
          <w:sz w:val="28"/>
          <w:szCs w:val="28"/>
          <w:u w:val="single"/>
        </w:rPr>
      </w:pPr>
      <w:r w:rsidRPr="00B16A9D">
        <w:rPr>
          <w:rFonts w:ascii="Times New Roman" w:hAnsi="Times New Roman" w:cs="Times New Roman"/>
          <w:b/>
          <w:bCs/>
          <w:i/>
          <w:sz w:val="28"/>
          <w:szCs w:val="28"/>
        </w:rPr>
        <w:lastRenderedPageBreak/>
        <w:t>While Americans continue to grapple with the coronavirus crisis, an estimated 131,300 Temporary Protected Status (TPS) holders from El Salvador, Honduras, and Haiti are helping to support the nation by serving as essential workers.</w:t>
      </w:r>
    </w:p>
    <w:p w:rsidR="0003592E" w:rsidRPr="00B16A9D" w:rsidRDefault="0003592E" w:rsidP="00B16A9D">
      <w:pPr>
        <w:pStyle w:val="NoSpacing"/>
        <w:rPr>
          <w:rFonts w:ascii="Times New Roman" w:hAnsi="Times New Roman" w:cs="Times New Roman"/>
          <w:sz w:val="24"/>
          <w:szCs w:val="24"/>
        </w:rPr>
      </w:pPr>
      <w:r w:rsidRPr="00B16A9D">
        <w:rPr>
          <w:rFonts w:ascii="Times New Roman" w:hAnsi="Times New Roman" w:cs="Times New Roman"/>
          <w:b/>
          <w:bCs/>
          <w:sz w:val="24"/>
          <w:szCs w:val="24"/>
        </w:rPr>
        <w:t>Notably:</w:t>
      </w:r>
    </w:p>
    <w:p w:rsidR="0003592E" w:rsidRPr="00B16A9D" w:rsidRDefault="0003592E" w:rsidP="0003592E">
      <w:pPr>
        <w:numPr>
          <w:ilvl w:val="0"/>
          <w:numId w:val="1"/>
        </w:numPr>
        <w:spacing w:after="0" w:line="240" w:lineRule="auto"/>
        <w:rPr>
          <w:rFonts w:ascii="Times New Roman" w:eastAsia="Times New Roman" w:hAnsi="Times New Roman" w:cs="Times New Roman"/>
          <w:sz w:val="24"/>
          <w:szCs w:val="24"/>
        </w:rPr>
      </w:pPr>
      <w:r w:rsidRPr="00B16A9D">
        <w:rPr>
          <w:rFonts w:ascii="Times New Roman" w:eastAsia="Times New Roman" w:hAnsi="Times New Roman" w:cs="Times New Roman"/>
          <w:sz w:val="24"/>
          <w:szCs w:val="24"/>
        </w:rPr>
        <w:t>The average TPS holder from El Salvador, Honduras, and Haiti has lived in the United States for 22 years. </w:t>
      </w:r>
    </w:p>
    <w:p w:rsidR="0003592E" w:rsidRPr="00B16A9D" w:rsidRDefault="0003592E" w:rsidP="0003592E">
      <w:pPr>
        <w:numPr>
          <w:ilvl w:val="0"/>
          <w:numId w:val="2"/>
        </w:numPr>
        <w:spacing w:after="0" w:line="240" w:lineRule="auto"/>
        <w:rPr>
          <w:rFonts w:ascii="Times New Roman" w:eastAsia="Times New Roman" w:hAnsi="Times New Roman" w:cs="Times New Roman"/>
          <w:sz w:val="24"/>
          <w:szCs w:val="24"/>
        </w:rPr>
      </w:pPr>
      <w:r w:rsidRPr="00B16A9D">
        <w:rPr>
          <w:rFonts w:ascii="Times New Roman" w:eastAsia="Times New Roman" w:hAnsi="Times New Roman" w:cs="Times New Roman"/>
          <w:sz w:val="24"/>
          <w:szCs w:val="24"/>
        </w:rPr>
        <w:t>An estimated 11,600 health care workers today are TPS holders, including:</w:t>
      </w:r>
    </w:p>
    <w:p w:rsidR="0003592E" w:rsidRPr="00B16A9D" w:rsidRDefault="0003592E" w:rsidP="0003592E">
      <w:pPr>
        <w:numPr>
          <w:ilvl w:val="0"/>
          <w:numId w:val="3"/>
        </w:numPr>
        <w:spacing w:after="0" w:line="240" w:lineRule="auto"/>
        <w:rPr>
          <w:rFonts w:ascii="Times New Roman" w:eastAsia="Times New Roman" w:hAnsi="Times New Roman" w:cs="Times New Roman"/>
          <w:sz w:val="24"/>
          <w:szCs w:val="24"/>
        </w:rPr>
      </w:pPr>
      <w:r w:rsidRPr="00B16A9D">
        <w:rPr>
          <w:rFonts w:ascii="Times New Roman" w:eastAsia="Times New Roman" w:hAnsi="Times New Roman" w:cs="Times New Roman"/>
          <w:sz w:val="24"/>
          <w:szCs w:val="24"/>
        </w:rPr>
        <w:t>8,100 home health and personal care aides, nursing assistants, orderlies, and psychiatric aides</w:t>
      </w:r>
    </w:p>
    <w:p w:rsidR="0003592E" w:rsidRPr="00B16A9D" w:rsidRDefault="0003592E" w:rsidP="0003592E">
      <w:pPr>
        <w:numPr>
          <w:ilvl w:val="0"/>
          <w:numId w:val="3"/>
        </w:numPr>
        <w:spacing w:after="0" w:line="240" w:lineRule="auto"/>
        <w:rPr>
          <w:rFonts w:ascii="Times New Roman" w:eastAsia="Times New Roman" w:hAnsi="Times New Roman" w:cs="Times New Roman"/>
          <w:sz w:val="24"/>
          <w:szCs w:val="24"/>
        </w:rPr>
      </w:pPr>
      <w:r w:rsidRPr="00B16A9D">
        <w:rPr>
          <w:rFonts w:ascii="Times New Roman" w:eastAsia="Times New Roman" w:hAnsi="Times New Roman" w:cs="Times New Roman"/>
          <w:sz w:val="24"/>
          <w:szCs w:val="24"/>
        </w:rPr>
        <w:t>1,900 health technologists and technicians</w:t>
      </w:r>
    </w:p>
    <w:p w:rsidR="0003592E" w:rsidRPr="00B16A9D" w:rsidRDefault="0003592E" w:rsidP="0003592E">
      <w:pPr>
        <w:numPr>
          <w:ilvl w:val="0"/>
          <w:numId w:val="3"/>
        </w:numPr>
        <w:spacing w:after="0" w:line="240" w:lineRule="auto"/>
        <w:rPr>
          <w:rFonts w:ascii="Times New Roman" w:eastAsia="Times New Roman" w:hAnsi="Times New Roman" w:cs="Times New Roman"/>
          <w:sz w:val="24"/>
          <w:szCs w:val="24"/>
        </w:rPr>
      </w:pPr>
      <w:r w:rsidRPr="00B16A9D">
        <w:rPr>
          <w:rFonts w:ascii="Times New Roman" w:eastAsia="Times New Roman" w:hAnsi="Times New Roman" w:cs="Times New Roman"/>
          <w:sz w:val="24"/>
          <w:szCs w:val="24"/>
        </w:rPr>
        <w:t>1,300 other health care support occupations</w:t>
      </w:r>
    </w:p>
    <w:p w:rsidR="0003592E" w:rsidRPr="00B16A9D" w:rsidRDefault="0003592E" w:rsidP="0003592E">
      <w:pPr>
        <w:numPr>
          <w:ilvl w:val="0"/>
          <w:numId w:val="2"/>
        </w:numPr>
        <w:spacing w:after="0" w:line="240" w:lineRule="auto"/>
        <w:rPr>
          <w:rFonts w:ascii="Times New Roman" w:eastAsia="Times New Roman" w:hAnsi="Times New Roman" w:cs="Times New Roman"/>
          <w:sz w:val="24"/>
          <w:szCs w:val="24"/>
        </w:rPr>
      </w:pPr>
      <w:r w:rsidRPr="00B16A9D">
        <w:rPr>
          <w:rFonts w:ascii="Times New Roman" w:eastAsia="Times New Roman" w:hAnsi="Times New Roman" w:cs="Times New Roman"/>
          <w:sz w:val="24"/>
          <w:szCs w:val="24"/>
        </w:rPr>
        <w:t>Across the entire country, the 76,100 TPS holders working in food-related occupations or industries—from grocery stores and restaurants to farms and food processing plants—have felt the impacts of COVID-19.</w:t>
      </w:r>
    </w:p>
    <w:p w:rsidR="007809B5" w:rsidRDefault="007809B5" w:rsidP="007809B5">
      <w:pPr>
        <w:pStyle w:val="NormalWeb"/>
      </w:pPr>
    </w:p>
    <w:p w:rsidR="007809B5" w:rsidRDefault="007809B5" w:rsidP="007809B5">
      <w:pPr>
        <w:pStyle w:val="NoSpacing"/>
        <w:rPr>
          <w:rFonts w:ascii="Times New Roman" w:hAnsi="Times New Roman" w:cs="Times New Roman"/>
          <w:b/>
          <w:color w:val="002060"/>
          <w:sz w:val="32"/>
          <w:szCs w:val="32"/>
        </w:rPr>
      </w:pPr>
      <w:r>
        <w:rPr>
          <w:noProof/>
        </w:rPr>
        <mc:AlternateContent>
          <mc:Choice Requires="wps">
            <w:drawing>
              <wp:anchor distT="0" distB="0" distL="114300" distR="114300" simplePos="0" relativeHeight="251661312" behindDoc="0" locked="0" layoutInCell="1" allowOverlap="1">
                <wp:simplePos x="0" y="0"/>
                <wp:positionH relativeFrom="column">
                  <wp:posOffset>2057400</wp:posOffset>
                </wp:positionH>
                <wp:positionV relativeFrom="paragraph">
                  <wp:posOffset>204470</wp:posOffset>
                </wp:positionV>
                <wp:extent cx="1917700" cy="342900"/>
                <wp:effectExtent l="0" t="0" r="25400" b="19050"/>
                <wp:wrapNone/>
                <wp:docPr id="4" name="Frame 4"/>
                <wp:cNvGraphicFramePr/>
                <a:graphic xmlns:a="http://schemas.openxmlformats.org/drawingml/2006/main">
                  <a:graphicData uri="http://schemas.microsoft.com/office/word/2010/wordprocessingShape">
                    <wps:wsp>
                      <wps:cNvSpPr/>
                      <wps:spPr>
                        <a:xfrm>
                          <a:off x="0" y="0"/>
                          <a:ext cx="1917700" cy="3429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21928" id="Frame 4" o:spid="_x0000_s1026" style="position:absolute;margin-left:162pt;margin-top:16.1pt;width:151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177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" path="m,l1917700,r,342900l,342900,,xm42863,42863r,257175l1874838,300038r,-257175l42863,42863xe" fillcolor="#5b9bd5 [3204]" strokecolor="#1f4d78 [1604]" strokeweight="1pt">
                <v:stroke joinstyle="miter"/>
                <v:path arrowok="t" o:connecttype="custom" o:connectlocs="0,0;1917700,0;1917700,342900;0,342900;0,0;42863,42863;42863,300038;1874838,300038;1874838,42863;42863,42863" o:connectangles="0,0,0,0,0,0,0,0,0,0"/>
              </v:shape>
            </w:pict>
          </mc:Fallback>
        </mc:AlternateContent>
      </w:r>
    </w:p>
    <w:p w:rsidR="007809B5" w:rsidRDefault="007809B5" w:rsidP="007809B5">
      <w:pPr>
        <w:pStyle w:val="NoSpacing"/>
        <w:jc w:val="center"/>
        <w:rPr>
          <w:rFonts w:ascii="Times New Roman" w:hAnsi="Times New Roman" w:cs="Times New Roman"/>
          <w:b/>
          <w:color w:val="002060"/>
          <w:sz w:val="36"/>
          <w:szCs w:val="36"/>
        </w:rPr>
      </w:pPr>
      <w:r>
        <w:rPr>
          <w:rFonts w:ascii="Times New Roman" w:hAnsi="Times New Roman" w:cs="Times New Roman"/>
          <w:b/>
          <w:color w:val="002060"/>
          <w:sz w:val="36"/>
          <w:szCs w:val="36"/>
        </w:rPr>
        <w:t>Words to Ponder</w:t>
      </w:r>
    </w:p>
    <w:p w:rsidR="009452FD" w:rsidRDefault="009452FD" w:rsidP="009303AA">
      <w:pPr>
        <w:pStyle w:val="NoSpacing"/>
        <w:rPr>
          <w:rFonts w:ascii="Times New Roman" w:hAnsi="Times New Roman" w:cs="Times New Roman"/>
          <w:sz w:val="24"/>
          <w:szCs w:val="24"/>
        </w:rPr>
      </w:pPr>
    </w:p>
    <w:p w:rsidR="009452FD" w:rsidRPr="006D07A9" w:rsidRDefault="009452FD" w:rsidP="006D07A9">
      <w:pPr>
        <w:pStyle w:val="NoSpacing"/>
        <w:rPr>
          <w:rFonts w:ascii="Times New Roman" w:hAnsi="Times New Roman" w:cs="Times New Roman"/>
          <w:b/>
          <w:i/>
          <w:sz w:val="28"/>
          <w:szCs w:val="28"/>
          <w:shd w:val="clear" w:color="auto" w:fill="FFFFFF"/>
        </w:rPr>
      </w:pPr>
      <w:r w:rsidRPr="006D07A9">
        <w:rPr>
          <w:rFonts w:ascii="Times New Roman" w:hAnsi="Times New Roman" w:cs="Times New Roman"/>
          <w:b/>
          <w:i/>
          <w:sz w:val="28"/>
          <w:szCs w:val="28"/>
          <w:shd w:val="clear" w:color="auto" w:fill="FFFFFF"/>
        </w:rPr>
        <w:t>Quotes from Laudato Si’</w:t>
      </w:r>
      <w:r w:rsidR="006D07A9" w:rsidRPr="006D07A9">
        <w:rPr>
          <w:rFonts w:ascii="Times New Roman" w:hAnsi="Times New Roman" w:cs="Times New Roman"/>
          <w:b/>
          <w:i/>
          <w:sz w:val="28"/>
          <w:szCs w:val="28"/>
          <w:shd w:val="clear" w:color="auto" w:fill="FFFFFF"/>
        </w:rPr>
        <w:t>:</w:t>
      </w:r>
      <w:bookmarkStart w:id="0" w:name="_GoBack"/>
      <w:bookmarkEnd w:id="0"/>
    </w:p>
    <w:p w:rsidR="009452FD" w:rsidRPr="006D07A9" w:rsidRDefault="009452FD" w:rsidP="009452FD">
      <w:pPr>
        <w:pStyle w:val="NoSpacing"/>
        <w:rPr>
          <w:rFonts w:ascii="Times New Roman" w:hAnsi="Times New Roman" w:cs="Times New Roman"/>
          <w:b/>
          <w:sz w:val="24"/>
          <w:szCs w:val="24"/>
        </w:rPr>
      </w:pPr>
    </w:p>
    <w:p w:rsidR="009452FD" w:rsidRPr="006D07A9" w:rsidRDefault="009452FD" w:rsidP="009452FD">
      <w:pPr>
        <w:pStyle w:val="NoSpacing"/>
        <w:rPr>
          <w:rFonts w:ascii="Times New Roman" w:hAnsi="Times New Roman" w:cs="Times New Roman"/>
          <w:sz w:val="24"/>
          <w:szCs w:val="24"/>
        </w:rPr>
      </w:pPr>
      <w:r w:rsidRPr="006D07A9">
        <w:rPr>
          <w:rFonts w:ascii="Times New Roman" w:hAnsi="Times New Roman" w:cs="Times New Roman"/>
          <w:sz w:val="24"/>
          <w:szCs w:val="24"/>
        </w:rPr>
        <w:t>What kind of world do we want to leave to those who come after us, to children who are now growing up? (#160)</w:t>
      </w:r>
    </w:p>
    <w:p w:rsidR="009452FD" w:rsidRPr="006D07A9" w:rsidRDefault="009452FD" w:rsidP="009452FD">
      <w:pPr>
        <w:pStyle w:val="NoSpacing"/>
        <w:rPr>
          <w:rFonts w:ascii="Times New Roman" w:hAnsi="Times New Roman" w:cs="Times New Roman"/>
          <w:sz w:val="24"/>
          <w:szCs w:val="24"/>
        </w:rPr>
      </w:pPr>
    </w:p>
    <w:p w:rsidR="009452FD" w:rsidRPr="006D07A9" w:rsidRDefault="009452FD" w:rsidP="009303AA">
      <w:pPr>
        <w:pStyle w:val="NoSpacing"/>
        <w:rPr>
          <w:rFonts w:ascii="Times New Roman" w:hAnsi="Times New Roman" w:cs="Times New Roman"/>
          <w:sz w:val="24"/>
          <w:szCs w:val="24"/>
          <w:shd w:val="clear" w:color="auto" w:fill="FFFFFF"/>
        </w:rPr>
      </w:pPr>
      <w:r w:rsidRPr="006D07A9">
        <w:rPr>
          <w:rFonts w:ascii="Times New Roman" w:hAnsi="Times New Roman" w:cs="Times New Roman"/>
          <w:sz w:val="24"/>
          <w:szCs w:val="24"/>
          <w:shd w:val="clear" w:color="auto" w:fill="FFFFFF"/>
        </w:rPr>
        <w:t>There is a growing sensitivity to the environment and the need to protect nature, along with a growing concern, both genuine and distressing, for what is happening to our planet… Our goal is not to amass information or to satisfy curiosity, but rather to become painfully aware, to dare to turn what is happening to the world into our own personal suffering and thus to discover what each of us can do about it. (#19)</w:t>
      </w:r>
    </w:p>
    <w:p w:rsidR="009452FD" w:rsidRPr="006D07A9" w:rsidRDefault="009452FD" w:rsidP="009303AA">
      <w:pPr>
        <w:pStyle w:val="NoSpacing"/>
        <w:rPr>
          <w:rFonts w:ascii="Times New Roman" w:hAnsi="Times New Roman" w:cs="Times New Roman"/>
          <w:sz w:val="24"/>
          <w:szCs w:val="24"/>
          <w:shd w:val="clear" w:color="auto" w:fill="FFFFFF"/>
        </w:rPr>
      </w:pPr>
    </w:p>
    <w:p w:rsidR="009452FD" w:rsidRPr="006D07A9" w:rsidRDefault="009452FD" w:rsidP="009303AA">
      <w:pPr>
        <w:pStyle w:val="NoSpacing"/>
        <w:rPr>
          <w:rFonts w:ascii="Times New Roman" w:hAnsi="Times New Roman" w:cs="Times New Roman"/>
          <w:sz w:val="24"/>
          <w:szCs w:val="24"/>
          <w:shd w:val="clear" w:color="auto" w:fill="FFFFFF"/>
        </w:rPr>
      </w:pPr>
      <w:r w:rsidRPr="006D07A9">
        <w:rPr>
          <w:rFonts w:ascii="Times New Roman" w:hAnsi="Times New Roman" w:cs="Times New Roman"/>
          <w:sz w:val="24"/>
          <w:szCs w:val="24"/>
          <w:shd w:val="clear" w:color="auto" w:fill="FFFFFF"/>
        </w:rPr>
        <w:t>If we approach nature and the environment without…openness to awe and wonder, if we no longer speak the language of fraternity and beauty in our relationship with the world, our attitude will be that of masters, consumers, ruthless exploiters, unable to set limits on their immediate needs. By contrast, if we feel intimately united with all that exists, then sobriety and care will well up spontaneously. (#11)</w:t>
      </w:r>
    </w:p>
    <w:p w:rsidR="009452FD" w:rsidRPr="006D07A9" w:rsidRDefault="009452FD" w:rsidP="009303AA">
      <w:pPr>
        <w:pStyle w:val="NoSpacing"/>
        <w:rPr>
          <w:rFonts w:ascii="Times New Roman" w:hAnsi="Times New Roman" w:cs="Times New Roman"/>
          <w:sz w:val="24"/>
          <w:szCs w:val="24"/>
          <w:shd w:val="clear" w:color="auto" w:fill="FFFFFF"/>
        </w:rPr>
      </w:pPr>
    </w:p>
    <w:p w:rsidR="009452FD" w:rsidRPr="006D07A9" w:rsidRDefault="009452FD" w:rsidP="009303AA">
      <w:pPr>
        <w:pStyle w:val="NoSpacing"/>
        <w:rPr>
          <w:rFonts w:ascii="Times New Roman" w:hAnsi="Times New Roman" w:cs="Times New Roman"/>
          <w:sz w:val="24"/>
          <w:szCs w:val="24"/>
          <w:shd w:val="clear" w:color="auto" w:fill="FFFFFF"/>
        </w:rPr>
      </w:pPr>
      <w:r w:rsidRPr="006D07A9">
        <w:rPr>
          <w:rFonts w:ascii="Times New Roman" w:hAnsi="Times New Roman" w:cs="Times New Roman"/>
          <w:sz w:val="24"/>
          <w:szCs w:val="24"/>
          <w:shd w:val="clear" w:color="auto" w:fill="FFFFFF"/>
        </w:rPr>
        <w:t>There is a growing sensitivity to the environment and the need to protect nature, along with a growing concern, both genuine and distressing, for what is happening to our planet… Our goal is not to amass information or to satisfy curiosity, but rather to become painfully aware, to dare to turn what is happening to the world into our own personal suffering and thus to discover what each of us can do about it. (#19)</w:t>
      </w:r>
    </w:p>
    <w:p w:rsidR="009452FD" w:rsidRPr="006D07A9" w:rsidRDefault="009452FD" w:rsidP="009303AA">
      <w:pPr>
        <w:pStyle w:val="NoSpacing"/>
        <w:rPr>
          <w:rFonts w:ascii="Times New Roman" w:hAnsi="Times New Roman" w:cs="Times New Roman"/>
          <w:sz w:val="24"/>
          <w:szCs w:val="24"/>
          <w:shd w:val="clear" w:color="auto" w:fill="FFFFFF"/>
        </w:rPr>
      </w:pPr>
    </w:p>
    <w:p w:rsidR="009303AA" w:rsidRPr="006D07A9" w:rsidRDefault="009452FD" w:rsidP="00F906AE">
      <w:pPr>
        <w:pStyle w:val="NoSpacing"/>
        <w:rPr>
          <w:rFonts w:ascii="Times New Roman" w:hAnsi="Times New Roman" w:cs="Times New Roman"/>
          <w:sz w:val="24"/>
          <w:szCs w:val="24"/>
        </w:rPr>
      </w:pPr>
      <w:r w:rsidRPr="006D07A9">
        <w:rPr>
          <w:rFonts w:ascii="Times New Roman" w:hAnsi="Times New Roman" w:cs="Times New Roman"/>
          <w:sz w:val="24"/>
          <w:szCs w:val="24"/>
          <w:shd w:val="clear" w:color="auto" w:fill="FFFFFF"/>
        </w:rPr>
        <w:t xml:space="preserve">We have to realize that a true ecological approach always becomes a social approach; it must integrate questions of justice in debates on the environment, </w:t>
      </w:r>
      <w:proofErr w:type="gramStart"/>
      <w:r w:rsidRPr="006D07A9">
        <w:rPr>
          <w:rFonts w:ascii="Times New Roman" w:hAnsi="Times New Roman" w:cs="Times New Roman"/>
          <w:sz w:val="24"/>
          <w:szCs w:val="24"/>
          <w:shd w:val="clear" w:color="auto" w:fill="FFFFFF"/>
        </w:rPr>
        <w:t>so as to</w:t>
      </w:r>
      <w:proofErr w:type="gramEnd"/>
      <w:r w:rsidRPr="006D07A9">
        <w:rPr>
          <w:rFonts w:ascii="Times New Roman" w:hAnsi="Times New Roman" w:cs="Times New Roman"/>
          <w:sz w:val="24"/>
          <w:szCs w:val="24"/>
          <w:shd w:val="clear" w:color="auto" w:fill="FFFFFF"/>
        </w:rPr>
        <w:t xml:space="preserve"> hear both the cry of the earth and the cry of the poor. (#49)</w:t>
      </w:r>
    </w:p>
    <w:sectPr w:rsidR="009303AA" w:rsidRPr="006D07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A3228"/>
    <w:multiLevelType w:val="multilevel"/>
    <w:tmpl w:val="DACC7EE0"/>
    <w:lvl w:ilvl="0">
      <w:start w:val="1"/>
      <w:numFmt w:val="bullet"/>
      <w:lvlText w:val="o"/>
      <w:lvlJc w:val="left"/>
      <w:pPr>
        <w:ind w:left="1080" w:hanging="360"/>
      </w:pPr>
      <w:rPr>
        <w:rFonts w:ascii="Courier New" w:hAnsi="Courier New" w:cs="Courier New"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4BCE7448"/>
    <w:multiLevelType w:val="hybridMultilevel"/>
    <w:tmpl w:val="75CEF2E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7AB94F20"/>
    <w:multiLevelType w:val="hybridMultilevel"/>
    <w:tmpl w:val="823C9BF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9B5"/>
    <w:rsid w:val="00010AFA"/>
    <w:rsid w:val="0003592E"/>
    <w:rsid w:val="000A0A6C"/>
    <w:rsid w:val="000A7C86"/>
    <w:rsid w:val="00174399"/>
    <w:rsid w:val="001E0913"/>
    <w:rsid w:val="00203380"/>
    <w:rsid w:val="00340054"/>
    <w:rsid w:val="003838E1"/>
    <w:rsid w:val="003A3A7E"/>
    <w:rsid w:val="004B436D"/>
    <w:rsid w:val="005E36AE"/>
    <w:rsid w:val="006D07A9"/>
    <w:rsid w:val="007809B5"/>
    <w:rsid w:val="007D6278"/>
    <w:rsid w:val="009303AA"/>
    <w:rsid w:val="009452FD"/>
    <w:rsid w:val="00AA5F39"/>
    <w:rsid w:val="00B16424"/>
    <w:rsid w:val="00B16A9D"/>
    <w:rsid w:val="00B336D4"/>
    <w:rsid w:val="00BB63F2"/>
    <w:rsid w:val="00C95920"/>
    <w:rsid w:val="00E60A87"/>
    <w:rsid w:val="00F906AE"/>
    <w:rsid w:val="00FA2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633A4"/>
  <w15:chartTrackingRefBased/>
  <w15:docId w15:val="{0E509A84-8163-4B86-8D05-8F8237851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9B5"/>
    <w:pPr>
      <w:spacing w:line="254" w:lineRule="auto"/>
    </w:pPr>
  </w:style>
  <w:style w:type="paragraph" w:styleId="Heading3">
    <w:name w:val="heading 3"/>
    <w:basedOn w:val="Normal"/>
    <w:link w:val="Heading3Char"/>
    <w:uiPriority w:val="9"/>
    <w:semiHidden/>
    <w:unhideWhenUsed/>
    <w:qFormat/>
    <w:rsid w:val="00C95920"/>
    <w:pPr>
      <w:spacing w:after="0" w:line="288" w:lineRule="auto"/>
      <w:outlineLvl w:val="2"/>
    </w:pPr>
    <w:rPr>
      <w:rFonts w:ascii="Helvetica" w:hAnsi="Helvetica" w:cs="Helvetica"/>
      <w:b/>
      <w:bCs/>
      <w:color w:val="50505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09B5"/>
    <w:rPr>
      <w:color w:val="0000FF"/>
      <w:u w:val="single"/>
    </w:rPr>
  </w:style>
  <w:style w:type="paragraph" w:styleId="NormalWeb">
    <w:name w:val="Normal (Web)"/>
    <w:basedOn w:val="Normal"/>
    <w:uiPriority w:val="99"/>
    <w:semiHidden/>
    <w:unhideWhenUsed/>
    <w:rsid w:val="007809B5"/>
    <w:pPr>
      <w:spacing w:after="0" w:line="240" w:lineRule="auto"/>
    </w:pPr>
    <w:rPr>
      <w:rFonts w:ascii="Times New Roman" w:hAnsi="Times New Roman" w:cs="Times New Roman"/>
      <w:sz w:val="24"/>
      <w:szCs w:val="24"/>
    </w:rPr>
  </w:style>
  <w:style w:type="paragraph" w:styleId="NoSpacing">
    <w:name w:val="No Spacing"/>
    <w:uiPriority w:val="1"/>
    <w:qFormat/>
    <w:rsid w:val="007809B5"/>
    <w:pPr>
      <w:spacing w:after="0" w:line="240" w:lineRule="auto"/>
    </w:pPr>
  </w:style>
  <w:style w:type="character" w:styleId="Emphasis">
    <w:name w:val="Emphasis"/>
    <w:basedOn w:val="DefaultParagraphFont"/>
    <w:uiPriority w:val="20"/>
    <w:qFormat/>
    <w:rsid w:val="007809B5"/>
    <w:rPr>
      <w:i/>
      <w:iCs/>
    </w:rPr>
  </w:style>
  <w:style w:type="character" w:customStyle="1" w:styleId="Heading3Char">
    <w:name w:val="Heading 3 Char"/>
    <w:basedOn w:val="DefaultParagraphFont"/>
    <w:link w:val="Heading3"/>
    <w:uiPriority w:val="9"/>
    <w:semiHidden/>
    <w:rsid w:val="00C95920"/>
    <w:rPr>
      <w:rFonts w:ascii="Helvetica" w:hAnsi="Helvetica" w:cs="Helvetica"/>
      <w:b/>
      <w:bCs/>
      <w:color w:val="505050"/>
      <w:sz w:val="30"/>
      <w:szCs w:val="30"/>
    </w:rPr>
  </w:style>
  <w:style w:type="paragraph" w:customStyle="1" w:styleId="g-body">
    <w:name w:val="g-body"/>
    <w:basedOn w:val="Normal"/>
    <w:rsid w:val="000A0A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95169">
      <w:bodyDiv w:val="1"/>
      <w:marLeft w:val="0"/>
      <w:marRight w:val="0"/>
      <w:marTop w:val="0"/>
      <w:marBottom w:val="0"/>
      <w:divBdr>
        <w:top w:val="none" w:sz="0" w:space="0" w:color="auto"/>
        <w:left w:val="none" w:sz="0" w:space="0" w:color="auto"/>
        <w:bottom w:val="none" w:sz="0" w:space="0" w:color="auto"/>
        <w:right w:val="none" w:sz="0" w:space="0" w:color="auto"/>
      </w:divBdr>
    </w:div>
    <w:div w:id="108820467">
      <w:bodyDiv w:val="1"/>
      <w:marLeft w:val="0"/>
      <w:marRight w:val="0"/>
      <w:marTop w:val="0"/>
      <w:marBottom w:val="0"/>
      <w:divBdr>
        <w:top w:val="none" w:sz="0" w:space="0" w:color="auto"/>
        <w:left w:val="none" w:sz="0" w:space="0" w:color="auto"/>
        <w:bottom w:val="none" w:sz="0" w:space="0" w:color="auto"/>
        <w:right w:val="none" w:sz="0" w:space="0" w:color="auto"/>
      </w:divBdr>
    </w:div>
    <w:div w:id="149445009">
      <w:bodyDiv w:val="1"/>
      <w:marLeft w:val="0"/>
      <w:marRight w:val="0"/>
      <w:marTop w:val="0"/>
      <w:marBottom w:val="0"/>
      <w:divBdr>
        <w:top w:val="none" w:sz="0" w:space="0" w:color="auto"/>
        <w:left w:val="none" w:sz="0" w:space="0" w:color="auto"/>
        <w:bottom w:val="none" w:sz="0" w:space="0" w:color="auto"/>
        <w:right w:val="none" w:sz="0" w:space="0" w:color="auto"/>
      </w:divBdr>
    </w:div>
    <w:div w:id="211231099">
      <w:bodyDiv w:val="1"/>
      <w:marLeft w:val="0"/>
      <w:marRight w:val="0"/>
      <w:marTop w:val="0"/>
      <w:marBottom w:val="0"/>
      <w:divBdr>
        <w:top w:val="none" w:sz="0" w:space="0" w:color="auto"/>
        <w:left w:val="none" w:sz="0" w:space="0" w:color="auto"/>
        <w:bottom w:val="none" w:sz="0" w:space="0" w:color="auto"/>
        <w:right w:val="none" w:sz="0" w:space="0" w:color="auto"/>
      </w:divBdr>
    </w:div>
    <w:div w:id="214007724">
      <w:bodyDiv w:val="1"/>
      <w:marLeft w:val="0"/>
      <w:marRight w:val="0"/>
      <w:marTop w:val="0"/>
      <w:marBottom w:val="0"/>
      <w:divBdr>
        <w:top w:val="none" w:sz="0" w:space="0" w:color="auto"/>
        <w:left w:val="none" w:sz="0" w:space="0" w:color="auto"/>
        <w:bottom w:val="none" w:sz="0" w:space="0" w:color="auto"/>
        <w:right w:val="none" w:sz="0" w:space="0" w:color="auto"/>
      </w:divBdr>
    </w:div>
    <w:div w:id="329716907">
      <w:bodyDiv w:val="1"/>
      <w:marLeft w:val="0"/>
      <w:marRight w:val="0"/>
      <w:marTop w:val="0"/>
      <w:marBottom w:val="0"/>
      <w:divBdr>
        <w:top w:val="none" w:sz="0" w:space="0" w:color="auto"/>
        <w:left w:val="none" w:sz="0" w:space="0" w:color="auto"/>
        <w:bottom w:val="none" w:sz="0" w:space="0" w:color="auto"/>
        <w:right w:val="none" w:sz="0" w:space="0" w:color="auto"/>
      </w:divBdr>
    </w:div>
    <w:div w:id="440299702">
      <w:bodyDiv w:val="1"/>
      <w:marLeft w:val="0"/>
      <w:marRight w:val="0"/>
      <w:marTop w:val="0"/>
      <w:marBottom w:val="0"/>
      <w:divBdr>
        <w:top w:val="none" w:sz="0" w:space="0" w:color="auto"/>
        <w:left w:val="none" w:sz="0" w:space="0" w:color="auto"/>
        <w:bottom w:val="none" w:sz="0" w:space="0" w:color="auto"/>
        <w:right w:val="none" w:sz="0" w:space="0" w:color="auto"/>
      </w:divBdr>
    </w:div>
    <w:div w:id="576980212">
      <w:bodyDiv w:val="1"/>
      <w:marLeft w:val="0"/>
      <w:marRight w:val="0"/>
      <w:marTop w:val="0"/>
      <w:marBottom w:val="0"/>
      <w:divBdr>
        <w:top w:val="none" w:sz="0" w:space="0" w:color="auto"/>
        <w:left w:val="none" w:sz="0" w:space="0" w:color="auto"/>
        <w:bottom w:val="none" w:sz="0" w:space="0" w:color="auto"/>
        <w:right w:val="none" w:sz="0" w:space="0" w:color="auto"/>
      </w:divBdr>
    </w:div>
    <w:div w:id="1144397790">
      <w:bodyDiv w:val="1"/>
      <w:marLeft w:val="0"/>
      <w:marRight w:val="0"/>
      <w:marTop w:val="0"/>
      <w:marBottom w:val="0"/>
      <w:divBdr>
        <w:top w:val="none" w:sz="0" w:space="0" w:color="auto"/>
        <w:left w:val="none" w:sz="0" w:space="0" w:color="auto"/>
        <w:bottom w:val="none" w:sz="0" w:space="0" w:color="auto"/>
        <w:right w:val="none" w:sz="0" w:space="0" w:color="auto"/>
      </w:divBdr>
    </w:div>
    <w:div w:id="1158807684">
      <w:bodyDiv w:val="1"/>
      <w:marLeft w:val="0"/>
      <w:marRight w:val="0"/>
      <w:marTop w:val="0"/>
      <w:marBottom w:val="0"/>
      <w:divBdr>
        <w:top w:val="none" w:sz="0" w:space="0" w:color="auto"/>
        <w:left w:val="none" w:sz="0" w:space="0" w:color="auto"/>
        <w:bottom w:val="none" w:sz="0" w:space="0" w:color="auto"/>
        <w:right w:val="none" w:sz="0" w:space="0" w:color="auto"/>
      </w:divBdr>
    </w:div>
    <w:div w:id="1176463047">
      <w:bodyDiv w:val="1"/>
      <w:marLeft w:val="0"/>
      <w:marRight w:val="0"/>
      <w:marTop w:val="0"/>
      <w:marBottom w:val="0"/>
      <w:divBdr>
        <w:top w:val="none" w:sz="0" w:space="0" w:color="auto"/>
        <w:left w:val="none" w:sz="0" w:space="0" w:color="auto"/>
        <w:bottom w:val="none" w:sz="0" w:space="0" w:color="auto"/>
        <w:right w:val="none" w:sz="0" w:space="0" w:color="auto"/>
      </w:divBdr>
    </w:div>
    <w:div w:id="1269005419">
      <w:bodyDiv w:val="1"/>
      <w:marLeft w:val="0"/>
      <w:marRight w:val="0"/>
      <w:marTop w:val="0"/>
      <w:marBottom w:val="0"/>
      <w:divBdr>
        <w:top w:val="none" w:sz="0" w:space="0" w:color="auto"/>
        <w:left w:val="none" w:sz="0" w:space="0" w:color="auto"/>
        <w:bottom w:val="none" w:sz="0" w:space="0" w:color="auto"/>
        <w:right w:val="none" w:sz="0" w:space="0" w:color="auto"/>
      </w:divBdr>
    </w:div>
    <w:div w:id="1565527601">
      <w:bodyDiv w:val="1"/>
      <w:marLeft w:val="0"/>
      <w:marRight w:val="0"/>
      <w:marTop w:val="0"/>
      <w:marBottom w:val="0"/>
      <w:divBdr>
        <w:top w:val="none" w:sz="0" w:space="0" w:color="auto"/>
        <w:left w:val="none" w:sz="0" w:space="0" w:color="auto"/>
        <w:bottom w:val="none" w:sz="0" w:space="0" w:color="auto"/>
        <w:right w:val="none" w:sz="0" w:space="0" w:color="auto"/>
      </w:divBdr>
    </w:div>
    <w:div w:id="182990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d.us1.list-manage.com/track/click?u=07487d1456302a286cf9c4ccc&amp;id=5966a99303&amp;e=21df47c728" TargetMode="External"/><Relationship Id="rId3" Type="http://schemas.openxmlformats.org/officeDocument/2006/relationships/settings" Target="settings.xml"/><Relationship Id="rId7" Type="http://schemas.openxmlformats.org/officeDocument/2006/relationships/hyperlink" Target="https://act.stand.earth/page/18118/petition/1?ea.tracking.id=em-share&amp;sp_ref=629549228.424.205490.e.0.2&amp;source=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ed.us1.list-manage.com/track/click?u=07487d1456302a286cf9c4ccc&amp;id=860f9197eb&amp;e=21df47c7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3</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dc:creator>
  <cp:keywords/>
  <dc:description/>
  <cp:lastModifiedBy>Diane Smith</cp:lastModifiedBy>
  <cp:revision>25</cp:revision>
  <dcterms:created xsi:type="dcterms:W3CDTF">2020-04-13T20:55:00Z</dcterms:created>
  <dcterms:modified xsi:type="dcterms:W3CDTF">2020-04-20T18:09:00Z</dcterms:modified>
</cp:coreProperties>
</file>