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4" w:rsidRDefault="00A50114" w:rsidP="00A50114">
      <w:pPr>
        <w:rPr>
          <w:rFonts w:eastAsia="Times New Roman"/>
        </w:rPr>
      </w:pPr>
      <w:r>
        <w:rPr>
          <w:rFonts w:eastAsia="Times New Roman"/>
        </w:rPr>
        <w:t xml:space="preserve">﻿ </w:t>
      </w:r>
    </w:p>
    <w:p w:rsidR="00A50114" w:rsidRDefault="00A50114" w:rsidP="00A50114">
      <w:pPr>
        <w:pStyle w:val="xxmsonormal"/>
        <w:rPr>
          <w:rFonts w:ascii="Times New Roman" w:hAnsi="Times New Roman"/>
          <w:sz w:val="24"/>
          <w:szCs w:val="24"/>
        </w:rPr>
      </w:pPr>
    </w:p>
    <w:p w:rsidR="00A50114" w:rsidRDefault="00A50114" w:rsidP="00B3691E">
      <w:pPr>
        <w:pStyle w:val="xxmsonormal"/>
        <w:jc w:val="center"/>
        <w:rPr>
          <w:rFonts w:ascii="Times New Roman" w:hAnsi="Times New Roman"/>
          <w:b/>
          <w:i/>
          <w:sz w:val="28"/>
          <w:szCs w:val="28"/>
        </w:rPr>
      </w:pPr>
      <w:r w:rsidRPr="00A50114">
        <w:rPr>
          <w:rFonts w:ascii="Times New Roman" w:hAnsi="Times New Roman"/>
          <w:b/>
          <w:i/>
          <w:sz w:val="28"/>
          <w:szCs w:val="28"/>
        </w:rPr>
        <w:t>Stations of the Cross to Overcome Racism</w:t>
      </w:r>
    </w:p>
    <w:p w:rsidR="00A50114" w:rsidRPr="00A50114" w:rsidRDefault="00A50114" w:rsidP="00A50114">
      <w:pPr>
        <w:pStyle w:val="xxmsonormal"/>
        <w:rPr>
          <w:rFonts w:ascii="Times New Roman" w:hAnsi="Times New Roman"/>
          <w:b/>
          <w:i/>
          <w:sz w:val="28"/>
          <w:szCs w:val="28"/>
        </w:rPr>
      </w:pPr>
    </w:p>
    <w:p w:rsidR="00A50114" w:rsidRPr="00A50114" w:rsidRDefault="00B3691E" w:rsidP="00A50114">
      <w:pPr>
        <w:pStyle w:val="x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Archbishop Gomez introduces </w:t>
      </w:r>
      <w:r w:rsidR="00A50114" w:rsidRPr="00A50114">
        <w:rPr>
          <w:rFonts w:ascii="Times New Roman" w:hAnsi="Times New Roman"/>
          <w:sz w:val="24"/>
          <w:szCs w:val="24"/>
        </w:rPr>
        <w:t xml:space="preserve">the special prayer from St. </w:t>
      </w:r>
      <w:proofErr w:type="spellStart"/>
      <w:r w:rsidR="00A50114" w:rsidRPr="00A50114">
        <w:rPr>
          <w:rFonts w:ascii="Times New Roman" w:hAnsi="Times New Roman"/>
          <w:sz w:val="24"/>
          <w:szCs w:val="24"/>
        </w:rPr>
        <w:t>Odilia</w:t>
      </w:r>
      <w:proofErr w:type="spellEnd"/>
      <w:r w:rsidR="00A50114" w:rsidRPr="00A50114">
        <w:rPr>
          <w:rFonts w:ascii="Times New Roman" w:hAnsi="Times New Roman"/>
          <w:sz w:val="24"/>
          <w:szCs w:val="24"/>
        </w:rPr>
        <w:t xml:space="preserve"> parish in South Los Angeles – the first African American Catholic Church established in the west built by African Americans as a beacon of faith, hope and love. The parish, established in 1926, is a hub for social and religious activities in the community. Many African American Catholic families from throughout the Archdiocese of Los Angeles can trace their family’s Catholic roots back to </w:t>
      </w:r>
      <w:proofErr w:type="gramStart"/>
      <w:r w:rsidR="00A50114" w:rsidRPr="00A50114">
        <w:rPr>
          <w:rFonts w:ascii="Times New Roman" w:hAnsi="Times New Roman"/>
          <w:sz w:val="24"/>
          <w:szCs w:val="24"/>
        </w:rPr>
        <w:t xml:space="preserve">St. </w:t>
      </w:r>
      <w:proofErr w:type="spellStart"/>
      <w:r w:rsidR="00A50114" w:rsidRPr="00A50114">
        <w:rPr>
          <w:rFonts w:ascii="Times New Roman" w:hAnsi="Times New Roman"/>
          <w:sz w:val="24"/>
          <w:szCs w:val="24"/>
        </w:rPr>
        <w:t>Odilia’s</w:t>
      </w:r>
      <w:proofErr w:type="spellEnd"/>
      <w:proofErr w:type="gramEnd"/>
      <w:r w:rsidR="00A50114" w:rsidRPr="00A50114">
        <w:rPr>
          <w:rFonts w:ascii="Times New Roman" w:hAnsi="Times New Roman"/>
          <w:sz w:val="24"/>
          <w:szCs w:val="24"/>
        </w:rPr>
        <w:t xml:space="preserve">. Anderson Shaw, Director of the </w:t>
      </w:r>
      <w:proofErr w:type="gramStart"/>
      <w:r w:rsidR="00A50114" w:rsidRPr="00A50114">
        <w:rPr>
          <w:rFonts w:ascii="Times New Roman" w:hAnsi="Times New Roman"/>
          <w:sz w:val="24"/>
          <w:szCs w:val="24"/>
        </w:rPr>
        <w:t>Archdiocese’s</w:t>
      </w:r>
      <w:proofErr w:type="gramEnd"/>
      <w:r w:rsidR="00A50114" w:rsidRPr="00A50114">
        <w:rPr>
          <w:rFonts w:ascii="Times New Roman" w:hAnsi="Times New Roman"/>
          <w:sz w:val="24"/>
          <w:szCs w:val="24"/>
        </w:rPr>
        <w:t xml:space="preserve"> African American Catholic Center for Evangelization, lead</w:t>
      </w:r>
      <w:r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A50114" w:rsidRPr="00A50114">
        <w:rPr>
          <w:rFonts w:ascii="Times New Roman" w:hAnsi="Times New Roman"/>
          <w:sz w:val="24"/>
          <w:szCs w:val="24"/>
        </w:rPr>
        <w:t xml:space="preserve"> the opening prayer. </w:t>
      </w:r>
    </w:p>
    <w:p w:rsidR="00A50114" w:rsidRPr="00A50114" w:rsidRDefault="00A50114" w:rsidP="00A50114">
      <w:pPr>
        <w:pStyle w:val="xxmsonormal"/>
        <w:rPr>
          <w:rFonts w:ascii="Times New Roman" w:hAnsi="Times New Roman"/>
          <w:sz w:val="24"/>
          <w:szCs w:val="24"/>
        </w:rPr>
      </w:pPr>
      <w:r w:rsidRPr="00A50114">
        <w:rPr>
          <w:rFonts w:ascii="Times New Roman" w:hAnsi="Times New Roman"/>
          <w:sz w:val="24"/>
          <w:szCs w:val="24"/>
        </w:rPr>
        <w:t> </w:t>
      </w:r>
    </w:p>
    <w:p w:rsidR="00A50114" w:rsidRPr="00B3691E" w:rsidRDefault="00A50114" w:rsidP="00A501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50114">
        <w:rPr>
          <w:rFonts w:ascii="Times New Roman" w:hAnsi="Times New Roman" w:cs="Times New Roman"/>
          <w:sz w:val="24"/>
          <w:szCs w:val="24"/>
        </w:rPr>
        <w:t>Each of the 14 Stations of the Cross – reflecting on the persistent sin of racism as a rejection of the full human</w:t>
      </w:r>
      <w:r w:rsidR="00B3691E">
        <w:rPr>
          <w:rFonts w:ascii="Times New Roman" w:hAnsi="Times New Roman" w:cs="Times New Roman"/>
          <w:sz w:val="24"/>
          <w:szCs w:val="24"/>
        </w:rPr>
        <w:t xml:space="preserve">ity of the children of God – </w:t>
      </w:r>
      <w:proofErr w:type="gramStart"/>
      <w:r w:rsidR="00B3691E">
        <w:rPr>
          <w:rFonts w:ascii="Times New Roman" w:hAnsi="Times New Roman" w:cs="Times New Roman"/>
          <w:sz w:val="24"/>
          <w:szCs w:val="24"/>
        </w:rPr>
        <w:t>is</w:t>
      </w:r>
      <w:r w:rsidRPr="00A50114">
        <w:rPr>
          <w:rFonts w:ascii="Times New Roman" w:hAnsi="Times New Roman" w:cs="Times New Roman"/>
          <w:sz w:val="24"/>
          <w:szCs w:val="24"/>
        </w:rPr>
        <w:t xml:space="preserve"> led</w:t>
      </w:r>
      <w:proofErr w:type="gramEnd"/>
      <w:r w:rsidRPr="00A50114">
        <w:rPr>
          <w:rFonts w:ascii="Times New Roman" w:hAnsi="Times New Roman" w:cs="Times New Roman"/>
          <w:sz w:val="24"/>
          <w:szCs w:val="24"/>
        </w:rPr>
        <w:t xml:space="preserve"> by a bishop of a California Catholic diocese at pertinent locations throughout C</w:t>
      </w:r>
      <w:r w:rsidR="00B3691E">
        <w:rPr>
          <w:rFonts w:ascii="Times New Roman" w:hAnsi="Times New Roman" w:cs="Times New Roman"/>
          <w:sz w:val="24"/>
          <w:szCs w:val="24"/>
        </w:rPr>
        <w:t xml:space="preserve">alifornia. The Sixth Station </w:t>
      </w:r>
      <w:proofErr w:type="gramStart"/>
      <w:r w:rsidR="00B3691E">
        <w:rPr>
          <w:rFonts w:ascii="Times New Roman" w:hAnsi="Times New Roman" w:cs="Times New Roman"/>
          <w:sz w:val="24"/>
          <w:szCs w:val="24"/>
        </w:rPr>
        <w:t>is</w:t>
      </w:r>
      <w:r w:rsidRPr="00A50114">
        <w:rPr>
          <w:rFonts w:ascii="Times New Roman" w:hAnsi="Times New Roman" w:cs="Times New Roman"/>
          <w:sz w:val="24"/>
          <w:szCs w:val="24"/>
        </w:rPr>
        <w:t xml:space="preserve"> prayed</w:t>
      </w:r>
      <w:proofErr w:type="gramEnd"/>
      <w:r w:rsidRPr="00A50114">
        <w:rPr>
          <w:rFonts w:ascii="Times New Roman" w:hAnsi="Times New Roman" w:cs="Times New Roman"/>
          <w:sz w:val="24"/>
          <w:szCs w:val="24"/>
        </w:rPr>
        <w:t xml:space="preserve"> at the Fruitvale BART station in the Diocese of Oakland, the scene of a fatal shooting of Oscar Grant III in 2009 by a police officer. The Diocese of San Diego presented the tenth Station of the </w:t>
      </w:r>
      <w:proofErr w:type="gramStart"/>
      <w:r w:rsidRPr="00A50114">
        <w:rPr>
          <w:rFonts w:ascii="Times New Roman" w:hAnsi="Times New Roman" w:cs="Times New Roman"/>
          <w:sz w:val="24"/>
          <w:szCs w:val="24"/>
        </w:rPr>
        <w:t>Cross in</w:t>
      </w:r>
      <w:proofErr w:type="gramEnd"/>
      <w:r w:rsidRPr="00A50114">
        <w:rPr>
          <w:rFonts w:ascii="Times New Roman" w:hAnsi="Times New Roman" w:cs="Times New Roman"/>
          <w:sz w:val="24"/>
          <w:szCs w:val="24"/>
        </w:rPr>
        <w:t xml:space="preserve"> central San Diego where the headquarters of the KKK stood in 1920.</w:t>
      </w:r>
      <w:r>
        <w:rPr>
          <w:rFonts w:ascii="Times New Roman" w:hAnsi="Times New Roman" w:cs="Times New Roman"/>
          <w:sz w:val="24"/>
          <w:szCs w:val="24"/>
        </w:rPr>
        <w:t xml:space="preserve"> To view the stations</w:t>
      </w:r>
      <w:r w:rsidR="00B3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click on the link below.</w:t>
      </w:r>
    </w:p>
    <w:p w:rsidR="00A50114" w:rsidRDefault="00A50114" w:rsidP="00B3691E">
      <w:pPr>
        <w:pStyle w:val="PlainText"/>
        <w:jc w:val="center"/>
      </w:pPr>
      <w:hyperlink r:id="rId4" w:history="1">
        <w:r>
          <w:rPr>
            <w:rStyle w:val="Hyperlink"/>
          </w:rPr>
          <w:t>https://www.youtube.com/watch?v=RYc9_QIRgr4</w:t>
        </w:r>
      </w:hyperlink>
    </w:p>
    <w:p w:rsidR="00333199" w:rsidRDefault="00333199"/>
    <w:sectPr w:rsidR="0033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4"/>
    <w:rsid w:val="00333199"/>
    <w:rsid w:val="00A50114"/>
    <w:rsid w:val="00B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CF0"/>
  <w15:chartTrackingRefBased/>
  <w15:docId w15:val="{911386C9-BB16-468D-946D-B8FCED6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1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01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0114"/>
    <w:rPr>
      <w:rFonts w:ascii="Calibri" w:hAnsi="Calibri" w:cs="Consolas"/>
      <w:szCs w:val="21"/>
    </w:rPr>
  </w:style>
  <w:style w:type="paragraph" w:customStyle="1" w:styleId="xxmsonormal">
    <w:name w:val="x_xmsonormal"/>
    <w:basedOn w:val="Normal"/>
    <w:uiPriority w:val="99"/>
    <w:rsid w:val="00A5011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Yc9_QIRg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2020-06-24T17:32:00Z</dcterms:created>
  <dcterms:modified xsi:type="dcterms:W3CDTF">2020-06-24T17:37:00Z</dcterms:modified>
</cp:coreProperties>
</file>